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F8" w:rsidRPr="005E5E06" w:rsidRDefault="000F6F3C" w:rsidP="008E3AF8">
      <w:pPr>
        <w:pStyle w:val="11"/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AF8" w:rsidRPr="005E5E06" w:rsidRDefault="008E3AF8" w:rsidP="008E3AF8">
      <w:pPr>
        <w:pStyle w:val="11"/>
        <w:rPr>
          <w:b/>
          <w:sz w:val="28"/>
          <w:szCs w:val="28"/>
        </w:rPr>
      </w:pPr>
      <w:r w:rsidRPr="005E5E06">
        <w:rPr>
          <w:b/>
          <w:bCs/>
          <w:sz w:val="28"/>
          <w:szCs w:val="28"/>
        </w:rPr>
        <w:t>УКРАЇНА</w:t>
      </w:r>
    </w:p>
    <w:p w:rsidR="008E3AF8" w:rsidRDefault="008E3AF8" w:rsidP="008E3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КОЛОМИЙСЬКА МІСЬКА РАДА</w:t>
      </w:r>
    </w:p>
    <w:p w:rsidR="008E3AF8" w:rsidRPr="005E5E06" w:rsidRDefault="008E3AF8" w:rsidP="008E3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</w:t>
      </w:r>
      <w:r w:rsidRPr="005E5E06">
        <w:rPr>
          <w:b/>
          <w:sz w:val="28"/>
          <w:szCs w:val="28"/>
        </w:rPr>
        <w:t xml:space="preserve"> демократичне скликання</w:t>
      </w:r>
    </w:p>
    <w:p w:rsidR="008E3AF8" w:rsidRPr="005E5E06" w:rsidRDefault="008E3AF8" w:rsidP="008E3AF8">
      <w:pPr>
        <w:jc w:val="center"/>
        <w:rPr>
          <w:sz w:val="28"/>
          <w:szCs w:val="28"/>
        </w:rPr>
      </w:pPr>
      <w:proofErr w:type="spellStart"/>
      <w:r w:rsidRPr="00F467BA">
        <w:rPr>
          <w:b/>
          <w:color w:val="0D0D0D" w:themeColor="text1" w:themeTint="F2"/>
          <w:sz w:val="28"/>
          <w:szCs w:val="28"/>
        </w:rPr>
        <w:t>_____________</w:t>
      </w:r>
      <w:r w:rsidRPr="005E5E06">
        <w:rPr>
          <w:b/>
          <w:sz w:val="28"/>
          <w:szCs w:val="28"/>
        </w:rPr>
        <w:t>сесія</w:t>
      </w:r>
      <w:proofErr w:type="spellEnd"/>
    </w:p>
    <w:p w:rsidR="008E3AF8" w:rsidRPr="005E5E06" w:rsidRDefault="008E3AF8" w:rsidP="008E3AF8">
      <w:pPr>
        <w:pStyle w:val="1"/>
        <w:rPr>
          <w:sz w:val="28"/>
          <w:szCs w:val="28"/>
        </w:rPr>
      </w:pPr>
      <w:r w:rsidRPr="005E5E06">
        <w:rPr>
          <w:sz w:val="28"/>
          <w:szCs w:val="28"/>
        </w:rPr>
        <w:t xml:space="preserve">Р І Ш Е Н </w:t>
      </w:r>
      <w:proofErr w:type="spellStart"/>
      <w:r w:rsidRPr="005E5E06">
        <w:rPr>
          <w:sz w:val="28"/>
          <w:szCs w:val="28"/>
        </w:rPr>
        <w:t>Н</w:t>
      </w:r>
      <w:proofErr w:type="spellEnd"/>
      <w:r w:rsidRPr="005E5E06">
        <w:rPr>
          <w:sz w:val="28"/>
          <w:szCs w:val="28"/>
        </w:rPr>
        <w:t xml:space="preserve"> Я</w:t>
      </w:r>
    </w:p>
    <w:p w:rsidR="008E3AF8" w:rsidRPr="005E5E06" w:rsidRDefault="008E3AF8" w:rsidP="008E3AF8">
      <w:pPr>
        <w:rPr>
          <w:sz w:val="28"/>
          <w:szCs w:val="28"/>
        </w:rPr>
      </w:pPr>
    </w:p>
    <w:p w:rsidR="008E3AF8" w:rsidRPr="005E5E06" w:rsidRDefault="008E3AF8" w:rsidP="008E3AF8">
      <w:pPr>
        <w:rPr>
          <w:sz w:val="28"/>
          <w:szCs w:val="28"/>
        </w:rPr>
      </w:pPr>
      <w:r w:rsidRPr="005E5E06">
        <w:rPr>
          <w:sz w:val="28"/>
          <w:szCs w:val="28"/>
        </w:rPr>
        <w:t>від ___________                              м. Коломия                                 №__________</w:t>
      </w:r>
    </w:p>
    <w:p w:rsidR="008E3AF8" w:rsidRPr="005E5E06" w:rsidRDefault="008E3AF8" w:rsidP="008E3AF8">
      <w:pPr>
        <w:rPr>
          <w:sz w:val="28"/>
          <w:szCs w:val="28"/>
        </w:rPr>
      </w:pPr>
    </w:p>
    <w:p w:rsidR="008E3AF8" w:rsidRPr="005E5E06" w:rsidRDefault="008E3AF8" w:rsidP="008E3AF8">
      <w:pPr>
        <w:rPr>
          <w:sz w:val="28"/>
          <w:szCs w:val="28"/>
        </w:rPr>
      </w:pPr>
      <w:r w:rsidRPr="005E5E06">
        <w:rPr>
          <w:sz w:val="28"/>
          <w:szCs w:val="28"/>
        </w:rPr>
        <w:tab/>
      </w:r>
      <w:r w:rsidRPr="005E5E06"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219"/>
      </w:tblGrid>
      <w:tr w:rsidR="008E3AF8" w:rsidRPr="00F61499" w:rsidTr="008E3AF8">
        <w:tc>
          <w:tcPr>
            <w:tcW w:w="4219" w:type="dxa"/>
          </w:tcPr>
          <w:p w:rsidR="008E3AF8" w:rsidRPr="008E3AF8" w:rsidRDefault="008E3AF8" w:rsidP="008E3AF8">
            <w:pPr>
              <w:tabs>
                <w:tab w:val="left" w:pos="709"/>
                <w:tab w:val="left" w:pos="851"/>
                <w:tab w:val="left" w:pos="4500"/>
              </w:tabs>
              <w:jc w:val="both"/>
              <w:rPr>
                <w:b/>
                <w:sz w:val="28"/>
                <w:szCs w:val="28"/>
              </w:rPr>
            </w:pPr>
            <w:r w:rsidRPr="008E3AF8">
              <w:rPr>
                <w:b/>
                <w:sz w:val="28"/>
                <w:szCs w:val="28"/>
              </w:rPr>
              <w:t>Про затвердження Положення про управління фінансів і внутрішнього аудиту Коломийської міської ради у новій редакції</w:t>
            </w:r>
            <w:r w:rsidR="00CB18C0">
              <w:rPr>
                <w:b/>
                <w:sz w:val="28"/>
                <w:szCs w:val="28"/>
              </w:rPr>
              <w:t xml:space="preserve"> та затвердження скороченого найменування</w:t>
            </w:r>
          </w:p>
        </w:tc>
      </w:tr>
    </w:tbl>
    <w:p w:rsidR="008E3AF8" w:rsidRPr="005E5E06" w:rsidRDefault="008E3AF8" w:rsidP="008E3AF8">
      <w:pPr>
        <w:rPr>
          <w:b/>
          <w:sz w:val="28"/>
          <w:szCs w:val="28"/>
        </w:rPr>
      </w:pPr>
    </w:p>
    <w:p w:rsidR="008E3AF8" w:rsidRPr="005E5E06" w:rsidRDefault="008E3AF8" w:rsidP="008E3AF8">
      <w:pPr>
        <w:jc w:val="both"/>
        <w:rPr>
          <w:b/>
          <w:sz w:val="28"/>
          <w:szCs w:val="28"/>
        </w:rPr>
      </w:pPr>
    </w:p>
    <w:p w:rsidR="008E3AF8" w:rsidRPr="005E5E06" w:rsidRDefault="008E3AF8" w:rsidP="008E3AF8">
      <w:pPr>
        <w:ind w:firstLine="708"/>
        <w:jc w:val="both"/>
        <w:rPr>
          <w:b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Для належної організації бухгалтерського обліку в установі,</w:t>
      </w:r>
      <w:r w:rsidRPr="00804EB4">
        <w:rPr>
          <w:color w:val="0D0D0D" w:themeColor="text1" w:themeTint="F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E5E06">
        <w:rPr>
          <w:sz w:val="28"/>
          <w:szCs w:val="28"/>
        </w:rPr>
        <w:t xml:space="preserve">еруючись Законом України «Про місцеве самоврядування в Україні», міська рада  </w:t>
      </w:r>
    </w:p>
    <w:p w:rsidR="008E3AF8" w:rsidRPr="005E5E06" w:rsidRDefault="008E3AF8" w:rsidP="008E3AF8">
      <w:pPr>
        <w:ind w:firstLine="709"/>
        <w:jc w:val="center"/>
        <w:rPr>
          <w:b/>
          <w:sz w:val="28"/>
          <w:szCs w:val="28"/>
        </w:rPr>
      </w:pPr>
    </w:p>
    <w:p w:rsidR="008E3AF8" w:rsidRPr="005E5E06" w:rsidRDefault="008E3AF8" w:rsidP="008E3AF8">
      <w:pPr>
        <w:ind w:firstLine="709"/>
        <w:jc w:val="center"/>
        <w:rPr>
          <w:b/>
          <w:sz w:val="28"/>
          <w:szCs w:val="28"/>
        </w:rPr>
      </w:pPr>
      <w:r w:rsidRPr="005E5E06">
        <w:rPr>
          <w:b/>
          <w:sz w:val="28"/>
          <w:szCs w:val="28"/>
        </w:rPr>
        <w:t xml:space="preserve">в и р і ш и л а: </w:t>
      </w:r>
    </w:p>
    <w:p w:rsidR="008E3AF8" w:rsidRPr="005E5E06" w:rsidRDefault="008E3AF8" w:rsidP="008E3AF8">
      <w:pPr>
        <w:ind w:firstLine="709"/>
        <w:jc w:val="center"/>
        <w:rPr>
          <w:b/>
          <w:sz w:val="28"/>
          <w:szCs w:val="28"/>
        </w:rPr>
      </w:pPr>
    </w:p>
    <w:p w:rsidR="008E3AF8" w:rsidRDefault="008E3AF8" w:rsidP="008E3AF8">
      <w:pPr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E5E06">
        <w:rPr>
          <w:sz w:val="28"/>
          <w:szCs w:val="28"/>
        </w:rPr>
        <w:t xml:space="preserve">Затвердити Положення про </w:t>
      </w:r>
      <w:r>
        <w:rPr>
          <w:sz w:val="28"/>
          <w:szCs w:val="28"/>
        </w:rPr>
        <w:t>управління фінансів і внутрішнього аудиту</w:t>
      </w:r>
      <w:r w:rsidRPr="005E5E06">
        <w:rPr>
          <w:sz w:val="28"/>
          <w:szCs w:val="28"/>
        </w:rPr>
        <w:t xml:space="preserve"> Коломийської міської ради </w:t>
      </w:r>
      <w:r>
        <w:rPr>
          <w:sz w:val="28"/>
          <w:szCs w:val="28"/>
        </w:rPr>
        <w:t xml:space="preserve">у новій редакції </w:t>
      </w:r>
      <w:r w:rsidRPr="005E5E06">
        <w:rPr>
          <w:sz w:val="28"/>
          <w:szCs w:val="28"/>
        </w:rPr>
        <w:t>(додається)</w:t>
      </w:r>
      <w:r>
        <w:rPr>
          <w:sz w:val="28"/>
          <w:szCs w:val="28"/>
        </w:rPr>
        <w:t>.</w:t>
      </w:r>
    </w:p>
    <w:p w:rsidR="00A670E7" w:rsidRDefault="00A670E7" w:rsidP="008E3AF8">
      <w:pPr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670E7">
        <w:rPr>
          <w:sz w:val="28"/>
          <w:szCs w:val="28"/>
        </w:rPr>
        <w:t xml:space="preserve">атвердити скорочене найменування </w:t>
      </w:r>
      <w:r>
        <w:rPr>
          <w:sz w:val="28"/>
          <w:szCs w:val="28"/>
        </w:rPr>
        <w:t>управління фінансів і внутрішнього аудиту</w:t>
      </w:r>
      <w:r w:rsidRPr="005E5E06">
        <w:rPr>
          <w:sz w:val="28"/>
          <w:szCs w:val="28"/>
        </w:rPr>
        <w:t xml:space="preserve"> Коломийської міської ради</w:t>
      </w:r>
      <w:r w:rsidR="00CB18C0">
        <w:rPr>
          <w:sz w:val="28"/>
          <w:szCs w:val="28"/>
        </w:rPr>
        <w:t xml:space="preserve"> </w:t>
      </w:r>
      <w:r w:rsidR="00CB18C0">
        <w:rPr>
          <w:rFonts w:ascii="Calibri" w:hAnsi="Calibri" w:cs="Calibri"/>
          <w:sz w:val="28"/>
          <w:szCs w:val="28"/>
        </w:rPr>
        <w:t>―</w:t>
      </w:r>
      <w:r w:rsidRPr="00A670E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Управління фінансів.</w:t>
      </w:r>
    </w:p>
    <w:p w:rsidR="008E3AF8" w:rsidRPr="00767B8C" w:rsidRDefault="008E3AF8" w:rsidP="008E3AF8">
      <w:pPr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Визнати таким, що втратив</w:t>
      </w:r>
      <w:r w:rsidRPr="00767B8C">
        <w:rPr>
          <w:sz w:val="28"/>
          <w:szCs w:val="28"/>
        </w:rPr>
        <w:t xml:space="preserve"> чинність </w:t>
      </w:r>
      <w:r>
        <w:rPr>
          <w:sz w:val="28"/>
          <w:szCs w:val="28"/>
        </w:rPr>
        <w:t xml:space="preserve">п.3 </w:t>
      </w:r>
      <w:r w:rsidRPr="00767B8C">
        <w:rPr>
          <w:sz w:val="28"/>
          <w:szCs w:val="28"/>
        </w:rPr>
        <w:t xml:space="preserve">рішення міської ради від </w:t>
      </w:r>
      <w:r>
        <w:rPr>
          <w:color w:val="0D0D0D" w:themeColor="text1" w:themeTint="F2"/>
          <w:sz w:val="28"/>
          <w:szCs w:val="28"/>
        </w:rPr>
        <w:t>05</w:t>
      </w:r>
      <w:r w:rsidRPr="00767B8C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>05</w:t>
      </w:r>
      <w:r w:rsidRPr="00767B8C">
        <w:rPr>
          <w:color w:val="0D0D0D" w:themeColor="text1" w:themeTint="F2"/>
          <w:sz w:val="28"/>
          <w:szCs w:val="28"/>
        </w:rPr>
        <w:t>.20</w:t>
      </w:r>
      <w:r>
        <w:rPr>
          <w:color w:val="0D0D0D" w:themeColor="text1" w:themeTint="F2"/>
          <w:sz w:val="28"/>
          <w:szCs w:val="28"/>
        </w:rPr>
        <w:t>22</w:t>
      </w:r>
      <w:r w:rsidRPr="00767B8C">
        <w:rPr>
          <w:color w:val="0D0D0D" w:themeColor="text1" w:themeTint="F2"/>
          <w:sz w:val="28"/>
          <w:szCs w:val="28"/>
        </w:rPr>
        <w:t xml:space="preserve"> року №</w:t>
      </w:r>
      <w:r>
        <w:rPr>
          <w:color w:val="0D0D0D" w:themeColor="text1" w:themeTint="F2"/>
          <w:sz w:val="28"/>
          <w:szCs w:val="28"/>
        </w:rPr>
        <w:t>1941-31/2022</w:t>
      </w:r>
      <w:r w:rsidRPr="00767B8C">
        <w:rPr>
          <w:color w:val="FF0000"/>
          <w:sz w:val="28"/>
          <w:szCs w:val="28"/>
        </w:rPr>
        <w:t xml:space="preserve"> </w:t>
      </w:r>
      <w:r w:rsidRPr="00767B8C">
        <w:rPr>
          <w:sz w:val="28"/>
          <w:szCs w:val="28"/>
        </w:rPr>
        <w:t xml:space="preserve">«Про </w:t>
      </w:r>
      <w:r>
        <w:rPr>
          <w:sz w:val="28"/>
          <w:szCs w:val="28"/>
        </w:rPr>
        <w:t>внесення змін в структуру та чисельність апарату міської ради та її виконавчих органів</w:t>
      </w:r>
      <w:r w:rsidRPr="00767B8C">
        <w:rPr>
          <w:sz w:val="28"/>
          <w:szCs w:val="28"/>
        </w:rPr>
        <w:t>».</w:t>
      </w:r>
    </w:p>
    <w:p w:rsidR="008E3AF8" w:rsidRPr="00587000" w:rsidRDefault="008E3AF8" w:rsidP="008E3AF8">
      <w:pPr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87000">
        <w:rPr>
          <w:sz w:val="28"/>
          <w:szCs w:val="28"/>
        </w:rPr>
        <w:t>Організацію виконання рішення покласти на міського голов</w:t>
      </w:r>
      <w:r>
        <w:rPr>
          <w:sz w:val="28"/>
          <w:szCs w:val="28"/>
        </w:rPr>
        <w:t>у</w:t>
      </w:r>
      <w:r w:rsidRPr="00587000">
        <w:rPr>
          <w:color w:val="0D0D0D" w:themeColor="text1" w:themeTint="F2"/>
          <w:sz w:val="28"/>
          <w:szCs w:val="28"/>
        </w:rPr>
        <w:t>.</w:t>
      </w:r>
    </w:p>
    <w:p w:rsidR="008E3AF8" w:rsidRPr="0016782A" w:rsidRDefault="008E3AF8" w:rsidP="008E3AF8">
      <w:pPr>
        <w:numPr>
          <w:ilvl w:val="0"/>
          <w:numId w:val="9"/>
        </w:numPr>
        <w:tabs>
          <w:tab w:val="left" w:pos="1134"/>
          <w:tab w:val="left" w:pos="7740"/>
        </w:tabs>
        <w:suppressAutoHyphens/>
        <w:ind w:left="0" w:firstLine="709"/>
        <w:jc w:val="both"/>
        <w:rPr>
          <w:sz w:val="28"/>
          <w:szCs w:val="28"/>
        </w:rPr>
      </w:pPr>
      <w:r w:rsidRPr="0016782A">
        <w:rPr>
          <w:sz w:val="28"/>
          <w:szCs w:val="28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зовнішньоекономічних відносин (Ігор КОСТЮК).</w:t>
      </w:r>
    </w:p>
    <w:p w:rsidR="008E3AF8" w:rsidRPr="005E5E06" w:rsidRDefault="008E3AF8" w:rsidP="008E3AF8">
      <w:pPr>
        <w:jc w:val="both"/>
        <w:rPr>
          <w:sz w:val="28"/>
          <w:szCs w:val="28"/>
        </w:rPr>
      </w:pPr>
    </w:p>
    <w:p w:rsidR="008E3AF8" w:rsidRPr="005E5E06" w:rsidRDefault="008E3AF8" w:rsidP="008E3AF8">
      <w:pPr>
        <w:jc w:val="both"/>
        <w:rPr>
          <w:sz w:val="28"/>
          <w:szCs w:val="28"/>
        </w:rPr>
      </w:pPr>
    </w:p>
    <w:p w:rsidR="008E3AF8" w:rsidRDefault="008E3AF8" w:rsidP="008E3AF8">
      <w:pPr>
        <w:jc w:val="both"/>
        <w:rPr>
          <w:sz w:val="28"/>
          <w:szCs w:val="28"/>
        </w:rPr>
      </w:pPr>
    </w:p>
    <w:p w:rsidR="008E3AF8" w:rsidRPr="005E5E06" w:rsidRDefault="008E3AF8" w:rsidP="008E3AF8">
      <w:pPr>
        <w:jc w:val="both"/>
        <w:rPr>
          <w:sz w:val="28"/>
          <w:szCs w:val="28"/>
        </w:rPr>
      </w:pPr>
    </w:p>
    <w:p w:rsidR="008E3AF8" w:rsidRPr="005E5E06" w:rsidRDefault="008E3AF8" w:rsidP="008E3AF8">
      <w:pPr>
        <w:jc w:val="both"/>
        <w:rPr>
          <w:sz w:val="28"/>
          <w:szCs w:val="28"/>
        </w:rPr>
      </w:pPr>
    </w:p>
    <w:p w:rsidR="008E3AF8" w:rsidRPr="005E5E06" w:rsidRDefault="008E3AF8" w:rsidP="008E3AF8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Богдан СТАНІСЛАВСЬКИЙ</w:t>
      </w:r>
    </w:p>
    <w:p w:rsidR="008E3AF8" w:rsidRDefault="008E3AF8" w:rsidP="008E3AF8">
      <w:pPr>
        <w:rPr>
          <w:b/>
          <w:sz w:val="28"/>
          <w:szCs w:val="28"/>
        </w:rPr>
      </w:pPr>
    </w:p>
    <w:p w:rsidR="008E3AF8" w:rsidRPr="005E5E06" w:rsidRDefault="008E3AF8" w:rsidP="008E3AF8">
      <w:pPr>
        <w:rPr>
          <w:b/>
          <w:sz w:val="28"/>
          <w:szCs w:val="28"/>
        </w:rPr>
      </w:pPr>
    </w:p>
    <w:p w:rsidR="008E3AF8" w:rsidRPr="005E5E06" w:rsidRDefault="008E3AF8" w:rsidP="008E3AF8">
      <w:pPr>
        <w:rPr>
          <w:b/>
          <w:sz w:val="28"/>
          <w:szCs w:val="28"/>
        </w:rPr>
      </w:pPr>
    </w:p>
    <w:p w:rsidR="00D36659" w:rsidRDefault="00D36659" w:rsidP="00D36659">
      <w:pPr>
        <w:jc w:val="both"/>
        <w:rPr>
          <w:sz w:val="28"/>
          <w:szCs w:val="28"/>
        </w:rPr>
      </w:pPr>
    </w:p>
    <w:p w:rsidR="00733144" w:rsidRPr="005E5E06" w:rsidRDefault="00733144" w:rsidP="00733144">
      <w:pPr>
        <w:pStyle w:val="ae"/>
        <w:ind w:left="5812"/>
        <w:jc w:val="both"/>
        <w:rPr>
          <w:sz w:val="28"/>
          <w:szCs w:val="28"/>
        </w:rPr>
      </w:pPr>
      <w:r w:rsidRPr="005E5E06">
        <w:rPr>
          <w:sz w:val="28"/>
          <w:szCs w:val="28"/>
        </w:rPr>
        <w:lastRenderedPageBreak/>
        <w:t>ЗАТВЕРДЖЕНО</w:t>
      </w:r>
    </w:p>
    <w:p w:rsidR="00733144" w:rsidRPr="005E5E06" w:rsidRDefault="00733144" w:rsidP="00733144">
      <w:pPr>
        <w:pStyle w:val="ae"/>
        <w:ind w:left="5812"/>
        <w:jc w:val="both"/>
        <w:rPr>
          <w:sz w:val="28"/>
          <w:szCs w:val="28"/>
        </w:rPr>
      </w:pPr>
      <w:r w:rsidRPr="005E5E06">
        <w:rPr>
          <w:sz w:val="28"/>
          <w:szCs w:val="28"/>
        </w:rPr>
        <w:t xml:space="preserve">рішення міської ради </w:t>
      </w:r>
    </w:p>
    <w:p w:rsidR="00733144" w:rsidRPr="005E5E06" w:rsidRDefault="00733144" w:rsidP="00733144">
      <w:pPr>
        <w:pStyle w:val="ae"/>
        <w:ind w:left="5812"/>
        <w:jc w:val="both"/>
        <w:rPr>
          <w:b/>
          <w:sz w:val="28"/>
          <w:szCs w:val="28"/>
        </w:rPr>
      </w:pPr>
      <w:r w:rsidRPr="005E5E06">
        <w:rPr>
          <w:sz w:val="28"/>
          <w:szCs w:val="28"/>
        </w:rPr>
        <w:t>від __________№ __________</w:t>
      </w:r>
    </w:p>
    <w:p w:rsidR="002A1734" w:rsidRDefault="002A1734" w:rsidP="002A1734">
      <w:pPr>
        <w:pStyle w:val="a0"/>
        <w:tabs>
          <w:tab w:val="left" w:pos="4678"/>
        </w:tabs>
        <w:ind w:right="-2"/>
        <w:rPr>
          <w:bCs/>
          <w:iCs/>
          <w:sz w:val="28"/>
          <w:szCs w:val="28"/>
        </w:rPr>
      </w:pPr>
    </w:p>
    <w:p w:rsidR="00733144" w:rsidRPr="00733144" w:rsidRDefault="00733144" w:rsidP="002A1734">
      <w:pPr>
        <w:pStyle w:val="a0"/>
        <w:tabs>
          <w:tab w:val="left" w:pos="4678"/>
        </w:tabs>
        <w:ind w:right="-2"/>
        <w:rPr>
          <w:bCs/>
          <w:iCs/>
          <w:sz w:val="28"/>
          <w:szCs w:val="28"/>
        </w:rPr>
      </w:pPr>
    </w:p>
    <w:p w:rsidR="002A1734" w:rsidRPr="007E0C0A" w:rsidRDefault="002A1734" w:rsidP="002A1734">
      <w:pPr>
        <w:pStyle w:val="a0"/>
        <w:tabs>
          <w:tab w:val="left" w:pos="4678"/>
        </w:tabs>
        <w:ind w:right="-2"/>
        <w:rPr>
          <w:bCs/>
          <w:iCs/>
          <w:sz w:val="28"/>
          <w:szCs w:val="28"/>
        </w:rPr>
      </w:pPr>
      <w:r w:rsidRPr="007E0C0A">
        <w:rPr>
          <w:bCs/>
          <w:iCs/>
          <w:sz w:val="28"/>
          <w:szCs w:val="28"/>
        </w:rPr>
        <w:t>ПОЛОЖЕННЯ</w:t>
      </w:r>
    </w:p>
    <w:p w:rsidR="002A1734" w:rsidRPr="007E0C0A" w:rsidRDefault="002A1734" w:rsidP="002A1734">
      <w:pPr>
        <w:pStyle w:val="a0"/>
        <w:tabs>
          <w:tab w:val="left" w:pos="4678"/>
        </w:tabs>
        <w:ind w:right="-2"/>
        <w:rPr>
          <w:sz w:val="28"/>
          <w:szCs w:val="28"/>
        </w:rPr>
      </w:pPr>
      <w:r w:rsidRPr="007E0C0A">
        <w:rPr>
          <w:sz w:val="28"/>
          <w:szCs w:val="28"/>
        </w:rPr>
        <w:t xml:space="preserve">про </w:t>
      </w:r>
      <w:r w:rsidR="0069382C">
        <w:rPr>
          <w:sz w:val="28"/>
          <w:szCs w:val="28"/>
        </w:rPr>
        <w:t xml:space="preserve">управління </w:t>
      </w:r>
      <w:r w:rsidR="00A85F10">
        <w:rPr>
          <w:sz w:val="28"/>
          <w:szCs w:val="28"/>
        </w:rPr>
        <w:t>фінансів і внутрішнього аудиту</w:t>
      </w:r>
    </w:p>
    <w:p w:rsidR="002A1734" w:rsidRPr="007E0C0A" w:rsidRDefault="00404109" w:rsidP="00404109">
      <w:pPr>
        <w:pStyle w:val="a0"/>
        <w:tabs>
          <w:tab w:val="left" w:pos="0"/>
        </w:tabs>
        <w:ind w:right="-2"/>
        <w:rPr>
          <w:sz w:val="28"/>
          <w:szCs w:val="28"/>
        </w:rPr>
      </w:pPr>
      <w:r>
        <w:rPr>
          <w:sz w:val="28"/>
          <w:szCs w:val="28"/>
        </w:rPr>
        <w:t>Коломийської міської ради</w:t>
      </w:r>
    </w:p>
    <w:p w:rsidR="002A1734" w:rsidRPr="007E0C0A" w:rsidRDefault="002A1734" w:rsidP="002A1734">
      <w:pPr>
        <w:pStyle w:val="a0"/>
        <w:tabs>
          <w:tab w:val="left" w:pos="0"/>
        </w:tabs>
        <w:ind w:right="-2"/>
        <w:rPr>
          <w:sz w:val="28"/>
          <w:szCs w:val="28"/>
        </w:rPr>
      </w:pPr>
    </w:p>
    <w:p w:rsidR="008E43CC" w:rsidRDefault="00837DE7" w:rsidP="00EF7C44">
      <w:pPr>
        <w:pStyle w:val="a0"/>
        <w:tabs>
          <w:tab w:val="left" w:pos="4678"/>
        </w:tabs>
        <w:ind w:right="-2"/>
        <w:rPr>
          <w:bCs/>
          <w:sz w:val="28"/>
        </w:rPr>
      </w:pPr>
      <w:r w:rsidRPr="007E0C0A">
        <w:rPr>
          <w:bCs/>
          <w:sz w:val="28"/>
        </w:rPr>
        <w:t>1. ЗАГАЛЬНІ ПОЛОЖЕННЯ</w:t>
      </w:r>
    </w:p>
    <w:p w:rsidR="00B44A1F" w:rsidRDefault="00B44A1F" w:rsidP="00EF7C44">
      <w:pPr>
        <w:pStyle w:val="a0"/>
        <w:tabs>
          <w:tab w:val="left" w:pos="4678"/>
        </w:tabs>
        <w:ind w:right="-2"/>
        <w:rPr>
          <w:bCs/>
          <w:iCs/>
          <w:sz w:val="28"/>
        </w:rPr>
      </w:pPr>
    </w:p>
    <w:p w:rsidR="003058F9" w:rsidRPr="007E0C0A" w:rsidRDefault="00A85F10" w:rsidP="003058F9">
      <w:pPr>
        <w:pStyle w:val="a0"/>
        <w:tabs>
          <w:tab w:val="left" w:pos="0"/>
        </w:tabs>
        <w:ind w:firstLine="709"/>
        <w:jc w:val="both"/>
        <w:rPr>
          <w:b w:val="0"/>
          <w:sz w:val="28"/>
          <w:szCs w:val="28"/>
          <w:lang w:eastAsia="uk-UA"/>
        </w:rPr>
      </w:pPr>
      <w:r>
        <w:rPr>
          <w:b w:val="0"/>
          <w:sz w:val="28"/>
          <w:szCs w:val="28"/>
        </w:rPr>
        <w:t>1.1. Управління фінансів і внутрішнього аудиту</w:t>
      </w:r>
      <w:r w:rsidR="008E43CC" w:rsidRPr="007E0C0A">
        <w:rPr>
          <w:b w:val="0"/>
          <w:sz w:val="28"/>
          <w:szCs w:val="28"/>
        </w:rPr>
        <w:t xml:space="preserve"> </w:t>
      </w:r>
      <w:r w:rsidR="00404109">
        <w:rPr>
          <w:b w:val="0"/>
          <w:sz w:val="28"/>
          <w:szCs w:val="28"/>
        </w:rPr>
        <w:t>Коломий</w:t>
      </w:r>
      <w:r w:rsidR="00FB01DB" w:rsidRPr="007E0C0A">
        <w:rPr>
          <w:b w:val="0"/>
          <w:sz w:val="28"/>
          <w:szCs w:val="28"/>
        </w:rPr>
        <w:t xml:space="preserve">ської </w:t>
      </w:r>
      <w:r w:rsidR="000557EF">
        <w:rPr>
          <w:b w:val="0"/>
          <w:sz w:val="28"/>
          <w:szCs w:val="28"/>
        </w:rPr>
        <w:t>міської ради (надалі-</w:t>
      </w:r>
      <w:r w:rsidR="008E43CC" w:rsidRPr="007E0C0A">
        <w:rPr>
          <w:b w:val="0"/>
          <w:sz w:val="28"/>
          <w:szCs w:val="28"/>
        </w:rPr>
        <w:t xml:space="preserve">Управління) </w:t>
      </w:r>
      <w:r w:rsidR="003058F9" w:rsidRPr="000557EF">
        <w:rPr>
          <w:b w:val="0"/>
          <w:sz w:val="28"/>
          <w:szCs w:val="28"/>
        </w:rPr>
        <w:t xml:space="preserve">є </w:t>
      </w:r>
      <w:r w:rsidR="00725A41" w:rsidRPr="000557EF">
        <w:rPr>
          <w:b w:val="0"/>
          <w:sz w:val="28"/>
          <w:szCs w:val="28"/>
        </w:rPr>
        <w:t>виконавчим органом</w:t>
      </w:r>
      <w:r w:rsidR="00404109" w:rsidRPr="000557EF">
        <w:rPr>
          <w:b w:val="0"/>
          <w:sz w:val="28"/>
          <w:szCs w:val="28"/>
        </w:rPr>
        <w:t xml:space="preserve"> Коломи</w:t>
      </w:r>
      <w:r w:rsidR="00B44A1F" w:rsidRPr="000557EF">
        <w:rPr>
          <w:b w:val="0"/>
          <w:sz w:val="28"/>
          <w:szCs w:val="28"/>
        </w:rPr>
        <w:t>й</w:t>
      </w:r>
      <w:r w:rsidR="003058F9" w:rsidRPr="000557EF">
        <w:rPr>
          <w:b w:val="0"/>
          <w:sz w:val="28"/>
          <w:szCs w:val="28"/>
        </w:rPr>
        <w:t>ської міської ради</w:t>
      </w:r>
      <w:r w:rsidR="003058F9" w:rsidRPr="007E0C0A">
        <w:rPr>
          <w:b w:val="0"/>
          <w:sz w:val="28"/>
          <w:szCs w:val="28"/>
          <w:lang w:eastAsia="uk-UA"/>
        </w:rPr>
        <w:t>.</w:t>
      </w:r>
    </w:p>
    <w:p w:rsidR="003058F9" w:rsidRPr="007E0C0A" w:rsidRDefault="003058F9" w:rsidP="003058F9">
      <w:pPr>
        <w:pStyle w:val="a0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7E0C0A">
        <w:rPr>
          <w:b w:val="0"/>
          <w:sz w:val="28"/>
          <w:szCs w:val="28"/>
          <w:lang w:eastAsia="uk-UA"/>
        </w:rPr>
        <w:t xml:space="preserve">1.2. </w:t>
      </w:r>
      <w:r w:rsidRPr="007E0C0A">
        <w:rPr>
          <w:b w:val="0"/>
          <w:sz w:val="28"/>
          <w:szCs w:val="28"/>
        </w:rPr>
        <w:t>Управлінн</w:t>
      </w:r>
      <w:r w:rsidR="00404109">
        <w:rPr>
          <w:b w:val="0"/>
          <w:sz w:val="28"/>
          <w:szCs w:val="28"/>
        </w:rPr>
        <w:t>я утворюється Коломийською</w:t>
      </w:r>
      <w:r w:rsidRPr="007E0C0A">
        <w:rPr>
          <w:b w:val="0"/>
          <w:sz w:val="28"/>
          <w:szCs w:val="28"/>
        </w:rPr>
        <w:t xml:space="preserve"> міською радою, </w:t>
      </w:r>
      <w:r w:rsidR="00EE4E4B" w:rsidRPr="00046550">
        <w:rPr>
          <w:b w:val="0"/>
          <w:sz w:val="28"/>
          <w:szCs w:val="28"/>
        </w:rPr>
        <w:t xml:space="preserve">у своїй роботі підконтрольне та </w:t>
      </w:r>
      <w:r w:rsidRPr="00046550">
        <w:rPr>
          <w:b w:val="0"/>
          <w:sz w:val="28"/>
          <w:szCs w:val="28"/>
        </w:rPr>
        <w:t>підзвітн</w:t>
      </w:r>
      <w:r w:rsidR="007D45A5" w:rsidRPr="00046550">
        <w:rPr>
          <w:b w:val="0"/>
          <w:sz w:val="28"/>
          <w:szCs w:val="28"/>
        </w:rPr>
        <w:t>е</w:t>
      </w:r>
      <w:r w:rsidR="00EE4E4B" w:rsidRPr="00046550">
        <w:rPr>
          <w:b w:val="0"/>
          <w:sz w:val="28"/>
          <w:szCs w:val="28"/>
        </w:rPr>
        <w:t xml:space="preserve"> </w:t>
      </w:r>
      <w:r w:rsidR="00491183" w:rsidRPr="00046550">
        <w:rPr>
          <w:b w:val="0"/>
          <w:sz w:val="28"/>
          <w:szCs w:val="28"/>
        </w:rPr>
        <w:t xml:space="preserve">Коломийській </w:t>
      </w:r>
      <w:r w:rsidRPr="00046550">
        <w:rPr>
          <w:b w:val="0"/>
          <w:sz w:val="28"/>
          <w:szCs w:val="28"/>
        </w:rPr>
        <w:t>міській раді,</w:t>
      </w:r>
      <w:r w:rsidR="00EE4E4B" w:rsidRPr="00046550">
        <w:rPr>
          <w:b w:val="0"/>
          <w:sz w:val="28"/>
          <w:szCs w:val="28"/>
        </w:rPr>
        <w:t xml:space="preserve">  </w:t>
      </w:r>
      <w:r w:rsidR="00725A41" w:rsidRPr="00046550">
        <w:rPr>
          <w:b w:val="0"/>
          <w:sz w:val="28"/>
          <w:szCs w:val="28"/>
        </w:rPr>
        <w:t xml:space="preserve">виконавчому комітету </w:t>
      </w:r>
      <w:r w:rsidR="00454774">
        <w:rPr>
          <w:b w:val="0"/>
          <w:sz w:val="28"/>
          <w:szCs w:val="28"/>
        </w:rPr>
        <w:t>Коломийської міської ра</w:t>
      </w:r>
      <w:r w:rsidR="00491183">
        <w:rPr>
          <w:b w:val="0"/>
          <w:sz w:val="28"/>
          <w:szCs w:val="28"/>
        </w:rPr>
        <w:t xml:space="preserve">ди </w:t>
      </w:r>
      <w:r w:rsidR="00725A41" w:rsidRPr="007E0C0A">
        <w:rPr>
          <w:b w:val="0"/>
          <w:sz w:val="28"/>
          <w:szCs w:val="28"/>
        </w:rPr>
        <w:t xml:space="preserve">та </w:t>
      </w:r>
      <w:r w:rsidRPr="007E0C0A">
        <w:rPr>
          <w:b w:val="0"/>
          <w:sz w:val="28"/>
          <w:szCs w:val="28"/>
        </w:rPr>
        <w:t>місько</w:t>
      </w:r>
      <w:r w:rsidR="00404109">
        <w:rPr>
          <w:b w:val="0"/>
          <w:sz w:val="28"/>
          <w:szCs w:val="28"/>
        </w:rPr>
        <w:t>му голові</w:t>
      </w:r>
      <w:r w:rsidRPr="007E0C0A">
        <w:rPr>
          <w:b w:val="0"/>
          <w:sz w:val="28"/>
          <w:szCs w:val="28"/>
        </w:rPr>
        <w:t>.</w:t>
      </w:r>
    </w:p>
    <w:p w:rsidR="004459CC" w:rsidRPr="007E0C0A" w:rsidRDefault="003058F9" w:rsidP="004459CC">
      <w:pPr>
        <w:pStyle w:val="default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E0C0A">
        <w:rPr>
          <w:sz w:val="28"/>
          <w:szCs w:val="28"/>
          <w:lang w:val="uk-UA"/>
        </w:rPr>
        <w:t>1.3.</w:t>
      </w:r>
      <w:r w:rsidR="004459CC" w:rsidRPr="007E0C0A">
        <w:rPr>
          <w:sz w:val="28"/>
          <w:szCs w:val="28"/>
          <w:lang w:val="uk-UA"/>
        </w:rPr>
        <w:t xml:space="preserve"> Управління є юридичною особою</w:t>
      </w:r>
      <w:r w:rsidR="00EF62F8">
        <w:rPr>
          <w:sz w:val="28"/>
          <w:szCs w:val="28"/>
          <w:lang w:val="uk-UA"/>
        </w:rPr>
        <w:t xml:space="preserve">,  має самостійний  баланс, </w:t>
      </w:r>
      <w:r w:rsidR="004459CC" w:rsidRPr="007E0C0A">
        <w:rPr>
          <w:sz w:val="28"/>
          <w:szCs w:val="28"/>
          <w:lang w:val="uk-UA"/>
        </w:rPr>
        <w:t>право відкривати і закривати рахунки в органах Державного казначейства України, в  установах  банків,  круглу печатку із зображенням Державного Герба України</w:t>
      </w:r>
      <w:r w:rsidR="00454774">
        <w:rPr>
          <w:sz w:val="28"/>
          <w:szCs w:val="28"/>
          <w:lang w:val="uk-UA"/>
        </w:rPr>
        <w:t xml:space="preserve"> та своїм найменуванням</w:t>
      </w:r>
      <w:r w:rsidR="004459CC" w:rsidRPr="007E0C0A">
        <w:rPr>
          <w:sz w:val="28"/>
          <w:szCs w:val="28"/>
          <w:lang w:val="uk-UA"/>
        </w:rPr>
        <w:t xml:space="preserve">, кутовий </w:t>
      </w:r>
      <w:r w:rsidR="00AD6868" w:rsidRPr="007E0C0A">
        <w:rPr>
          <w:sz w:val="28"/>
          <w:szCs w:val="28"/>
          <w:lang w:val="uk-UA"/>
        </w:rPr>
        <w:t>та інші штампи, бланки із своєю</w:t>
      </w:r>
      <w:r w:rsidR="004459CC" w:rsidRPr="007E0C0A">
        <w:rPr>
          <w:sz w:val="28"/>
          <w:szCs w:val="28"/>
          <w:lang w:val="uk-UA"/>
        </w:rPr>
        <w:t xml:space="preserve"> назвою та інші атрибути юридичної особи відповідно до законодавства України.</w:t>
      </w:r>
      <w:r w:rsidR="00454774">
        <w:rPr>
          <w:sz w:val="28"/>
          <w:szCs w:val="28"/>
          <w:lang w:val="uk-UA"/>
        </w:rPr>
        <w:t xml:space="preserve"> </w:t>
      </w:r>
    </w:p>
    <w:p w:rsidR="004459CC" w:rsidRPr="007E0C0A" w:rsidRDefault="004459CC" w:rsidP="004459CC">
      <w:pPr>
        <w:pStyle w:val="a4"/>
        <w:tabs>
          <w:tab w:val="left" w:pos="7797"/>
        </w:tabs>
        <w:ind w:firstLine="709"/>
        <w:rPr>
          <w:sz w:val="28"/>
          <w:szCs w:val="28"/>
        </w:rPr>
      </w:pPr>
      <w:r w:rsidRPr="007E0C0A">
        <w:rPr>
          <w:sz w:val="28"/>
          <w:szCs w:val="28"/>
          <w:lang w:eastAsia="uk-UA"/>
        </w:rPr>
        <w:t xml:space="preserve">1.4. </w:t>
      </w:r>
      <w:r w:rsidRPr="007E0C0A">
        <w:rPr>
          <w:sz w:val="28"/>
          <w:szCs w:val="28"/>
        </w:rPr>
        <w:t>Управління у своїй діяльності керується Конституцією України, законами України “Про місцеве самоврядування в Україні”, “Про службу в органах місцевого самоврядування”,</w:t>
      </w:r>
      <w:r w:rsidR="007F3714">
        <w:rPr>
          <w:sz w:val="28"/>
          <w:szCs w:val="28"/>
        </w:rPr>
        <w:t xml:space="preserve"> «Про запобігання корупції»</w:t>
      </w:r>
      <w:r w:rsidR="00DE7FD3">
        <w:rPr>
          <w:sz w:val="28"/>
          <w:szCs w:val="28"/>
        </w:rPr>
        <w:t>, «</w:t>
      </w:r>
      <w:r w:rsidR="00EE4E4B">
        <w:rPr>
          <w:sz w:val="28"/>
          <w:szCs w:val="28"/>
        </w:rPr>
        <w:t xml:space="preserve">Про захист персональних даних», Бюджетним кодексом України, </w:t>
      </w:r>
      <w:r w:rsidR="00DE7FD3">
        <w:rPr>
          <w:sz w:val="28"/>
          <w:szCs w:val="28"/>
        </w:rPr>
        <w:t>іншими законами України,</w:t>
      </w:r>
      <w:r w:rsidRPr="007E0C0A">
        <w:rPr>
          <w:sz w:val="28"/>
          <w:szCs w:val="28"/>
        </w:rPr>
        <w:t xml:space="preserve"> нормативно-правовими актами Президента України, Кабінету Міністрів України,</w:t>
      </w:r>
      <w:r w:rsidR="00DE7FD3">
        <w:rPr>
          <w:sz w:val="28"/>
          <w:szCs w:val="28"/>
        </w:rPr>
        <w:t xml:space="preserve"> Міністерства фінансів України</w:t>
      </w:r>
      <w:r w:rsidR="007F3714">
        <w:rPr>
          <w:sz w:val="28"/>
          <w:szCs w:val="28"/>
        </w:rPr>
        <w:t xml:space="preserve">, </w:t>
      </w:r>
      <w:r w:rsidR="00640803">
        <w:rPr>
          <w:sz w:val="28"/>
          <w:szCs w:val="28"/>
        </w:rPr>
        <w:t>Порядком здійснення</w:t>
      </w:r>
      <w:r w:rsidR="00724942">
        <w:rPr>
          <w:sz w:val="28"/>
          <w:szCs w:val="28"/>
        </w:rPr>
        <w:t xml:space="preserve"> внутрішнього аудиту та утворення підрозділів внутрішнього аудиту, затвердженого постановою Кабінету Міністрів України від 28.09.2011 №10001</w:t>
      </w:r>
      <w:r w:rsidR="00DE7FD3">
        <w:rPr>
          <w:sz w:val="28"/>
          <w:szCs w:val="28"/>
        </w:rPr>
        <w:t xml:space="preserve"> (надалі – Порядок №1001</w:t>
      </w:r>
      <w:r w:rsidR="00DE7FD3" w:rsidRPr="00DE7FD3">
        <w:rPr>
          <w:sz w:val="28"/>
          <w:szCs w:val="28"/>
        </w:rPr>
        <w:t>)</w:t>
      </w:r>
      <w:r w:rsidR="00724942">
        <w:rPr>
          <w:sz w:val="28"/>
          <w:szCs w:val="28"/>
        </w:rPr>
        <w:t>,</w:t>
      </w:r>
      <w:r w:rsidR="00640803">
        <w:rPr>
          <w:sz w:val="28"/>
          <w:szCs w:val="28"/>
        </w:rPr>
        <w:t xml:space="preserve"> </w:t>
      </w:r>
      <w:r w:rsidR="007F3714">
        <w:rPr>
          <w:sz w:val="28"/>
          <w:szCs w:val="28"/>
        </w:rPr>
        <w:t>Стандартами внутрішнього аудиту, затвердженими наказом Міністерства фінансів України</w:t>
      </w:r>
      <w:r w:rsidR="008547C2">
        <w:rPr>
          <w:sz w:val="28"/>
          <w:szCs w:val="28"/>
        </w:rPr>
        <w:t xml:space="preserve"> від 04.10.2011 р. №1247</w:t>
      </w:r>
      <w:r w:rsidR="00DE7FD3" w:rsidRPr="00DE7FD3">
        <w:rPr>
          <w:sz w:val="28"/>
          <w:szCs w:val="28"/>
        </w:rPr>
        <w:t xml:space="preserve"> (</w:t>
      </w:r>
      <w:r w:rsidR="00DE7FD3">
        <w:rPr>
          <w:sz w:val="28"/>
          <w:szCs w:val="28"/>
        </w:rPr>
        <w:t>надалі  - Стандарти)</w:t>
      </w:r>
      <w:r w:rsidR="008547C2">
        <w:rPr>
          <w:sz w:val="28"/>
          <w:szCs w:val="28"/>
        </w:rPr>
        <w:t xml:space="preserve">, </w:t>
      </w:r>
      <w:r w:rsidR="00DE7FD3" w:rsidRPr="00EE4E4B">
        <w:rPr>
          <w:sz w:val="28"/>
          <w:szCs w:val="28"/>
        </w:rPr>
        <w:t>розпорядчими документами департаменту фінансів Івано-Франківської обласної державної адміністрації</w:t>
      </w:r>
      <w:r w:rsidR="00454D15">
        <w:rPr>
          <w:b/>
          <w:sz w:val="28"/>
          <w:szCs w:val="28"/>
        </w:rPr>
        <w:t>,</w:t>
      </w:r>
      <w:r w:rsidR="00DE7FD3" w:rsidRPr="007E0C0A">
        <w:rPr>
          <w:sz w:val="28"/>
          <w:szCs w:val="28"/>
        </w:rPr>
        <w:t xml:space="preserve"> </w:t>
      </w:r>
      <w:r w:rsidRPr="007E0C0A">
        <w:rPr>
          <w:sz w:val="28"/>
          <w:szCs w:val="28"/>
        </w:rPr>
        <w:t xml:space="preserve">рішеннями </w:t>
      </w:r>
      <w:r w:rsidR="00454D15">
        <w:rPr>
          <w:sz w:val="28"/>
          <w:szCs w:val="28"/>
        </w:rPr>
        <w:t>та діючим регламентом</w:t>
      </w:r>
      <w:r w:rsidRPr="007E0C0A">
        <w:rPr>
          <w:sz w:val="28"/>
          <w:szCs w:val="28"/>
        </w:rPr>
        <w:t xml:space="preserve"> </w:t>
      </w:r>
      <w:r w:rsidR="00404109">
        <w:rPr>
          <w:sz w:val="28"/>
          <w:szCs w:val="28"/>
        </w:rPr>
        <w:t xml:space="preserve">Коломийської </w:t>
      </w:r>
      <w:r w:rsidRPr="007E0C0A">
        <w:rPr>
          <w:sz w:val="28"/>
          <w:szCs w:val="28"/>
        </w:rPr>
        <w:t>міської ради, її виконавчого комітету, розпорядж</w:t>
      </w:r>
      <w:r w:rsidR="00454D15">
        <w:rPr>
          <w:sz w:val="28"/>
          <w:szCs w:val="28"/>
        </w:rPr>
        <w:t xml:space="preserve">еннями </w:t>
      </w:r>
      <w:r w:rsidR="00EE4E4B">
        <w:rPr>
          <w:sz w:val="28"/>
          <w:szCs w:val="28"/>
        </w:rPr>
        <w:t xml:space="preserve">Коломийського </w:t>
      </w:r>
      <w:r w:rsidR="00454D15">
        <w:rPr>
          <w:sz w:val="28"/>
          <w:szCs w:val="28"/>
        </w:rPr>
        <w:t xml:space="preserve">міського голови,  </w:t>
      </w:r>
      <w:r w:rsidR="008547C2">
        <w:rPr>
          <w:sz w:val="28"/>
          <w:szCs w:val="28"/>
        </w:rPr>
        <w:t>іншими чинними нормативно-правовими актами</w:t>
      </w:r>
      <w:r w:rsidR="00046550">
        <w:rPr>
          <w:sz w:val="28"/>
          <w:szCs w:val="28"/>
        </w:rPr>
        <w:t xml:space="preserve"> та п</w:t>
      </w:r>
      <w:r w:rsidR="00454D15" w:rsidRPr="007E0C0A">
        <w:rPr>
          <w:sz w:val="28"/>
          <w:szCs w:val="28"/>
        </w:rPr>
        <w:t>оло</w:t>
      </w:r>
      <w:r w:rsidR="00454D15">
        <w:rPr>
          <w:sz w:val="28"/>
          <w:szCs w:val="28"/>
        </w:rPr>
        <w:t>женням</w:t>
      </w:r>
      <w:r w:rsidR="00046550">
        <w:rPr>
          <w:sz w:val="28"/>
          <w:szCs w:val="28"/>
        </w:rPr>
        <w:t xml:space="preserve"> про управління фінансів і внутрішнього аудиту Коломийської міської ради</w:t>
      </w:r>
      <w:r w:rsidR="00491183">
        <w:rPr>
          <w:sz w:val="28"/>
          <w:szCs w:val="28"/>
        </w:rPr>
        <w:t xml:space="preserve"> </w:t>
      </w:r>
      <w:r w:rsidR="00491183" w:rsidRPr="00046550">
        <w:rPr>
          <w:sz w:val="28"/>
          <w:szCs w:val="28"/>
        </w:rPr>
        <w:t>(надалі – Положення)</w:t>
      </w:r>
      <w:r w:rsidR="008547C2" w:rsidRPr="00046550">
        <w:rPr>
          <w:sz w:val="28"/>
          <w:szCs w:val="28"/>
        </w:rPr>
        <w:t>.</w:t>
      </w:r>
    </w:p>
    <w:p w:rsidR="00082E97" w:rsidRDefault="00082E97" w:rsidP="00082E97">
      <w:pPr>
        <w:pStyle w:val="a0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  <w:r w:rsidRPr="007E0C0A">
        <w:rPr>
          <w:b w:val="0"/>
          <w:sz w:val="28"/>
          <w:szCs w:val="28"/>
        </w:rPr>
        <w:t>1.</w:t>
      </w:r>
      <w:r w:rsidR="003C3B80" w:rsidRPr="003C3B80">
        <w:rPr>
          <w:b w:val="0"/>
          <w:sz w:val="28"/>
          <w:szCs w:val="28"/>
        </w:rPr>
        <w:t>5</w:t>
      </w:r>
      <w:r w:rsidRPr="007E0C0A">
        <w:rPr>
          <w:b w:val="0"/>
          <w:sz w:val="28"/>
          <w:szCs w:val="28"/>
        </w:rPr>
        <w:t xml:space="preserve">. Управління здійснює функції щодо реалізації </w:t>
      </w:r>
      <w:r w:rsidR="00326EE8" w:rsidRPr="0024189D">
        <w:rPr>
          <w:b w:val="0"/>
          <w:sz w:val="28"/>
          <w:szCs w:val="28"/>
        </w:rPr>
        <w:t xml:space="preserve">державної </w:t>
      </w:r>
      <w:r w:rsidR="0024189D" w:rsidRPr="0024189D">
        <w:rPr>
          <w:b w:val="0"/>
          <w:sz w:val="28"/>
          <w:szCs w:val="28"/>
        </w:rPr>
        <w:t>бюджетної політики</w:t>
      </w:r>
      <w:r w:rsidR="0024189D">
        <w:rPr>
          <w:sz w:val="28"/>
          <w:szCs w:val="28"/>
        </w:rPr>
        <w:t xml:space="preserve"> </w:t>
      </w:r>
      <w:r w:rsidRPr="007E0C0A">
        <w:rPr>
          <w:b w:val="0"/>
          <w:sz w:val="28"/>
          <w:szCs w:val="28"/>
        </w:rPr>
        <w:t xml:space="preserve">на території </w:t>
      </w:r>
      <w:r w:rsidR="00404109" w:rsidRPr="009F58A6">
        <w:rPr>
          <w:b w:val="0"/>
          <w:sz w:val="28"/>
          <w:szCs w:val="28"/>
        </w:rPr>
        <w:t xml:space="preserve">Коломийської </w:t>
      </w:r>
      <w:r w:rsidRPr="009F58A6">
        <w:rPr>
          <w:b w:val="0"/>
          <w:sz w:val="28"/>
          <w:szCs w:val="28"/>
        </w:rPr>
        <w:t>міс</w:t>
      </w:r>
      <w:r w:rsidR="000B6A22" w:rsidRPr="009F58A6">
        <w:rPr>
          <w:b w:val="0"/>
          <w:sz w:val="28"/>
          <w:szCs w:val="28"/>
        </w:rPr>
        <w:t>ької територіальної громади</w:t>
      </w:r>
      <w:r w:rsidRPr="007E0C0A">
        <w:rPr>
          <w:b w:val="0"/>
          <w:sz w:val="28"/>
          <w:szCs w:val="28"/>
        </w:rPr>
        <w:t>.</w:t>
      </w:r>
    </w:p>
    <w:p w:rsidR="00082E97" w:rsidRDefault="00FA11F9" w:rsidP="000465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3B80" w:rsidRPr="00133EA9">
        <w:rPr>
          <w:sz w:val="28"/>
          <w:szCs w:val="28"/>
          <w:lang w:val="ru-RU"/>
        </w:rPr>
        <w:t>6</w:t>
      </w:r>
      <w:r w:rsidR="00082E97" w:rsidRPr="007E0C0A">
        <w:rPr>
          <w:sz w:val="28"/>
          <w:szCs w:val="28"/>
        </w:rPr>
        <w:t>.  Майно Управління становлять основні фонди та оборотні кошти, а також інші цінності, вартість яких відображається в са</w:t>
      </w:r>
      <w:r w:rsidR="00046550">
        <w:rPr>
          <w:sz w:val="28"/>
          <w:szCs w:val="28"/>
        </w:rPr>
        <w:t xml:space="preserve">мостійному балансі Управління. </w:t>
      </w:r>
      <w:r w:rsidR="00082E97" w:rsidRPr="007E0C0A">
        <w:rPr>
          <w:sz w:val="28"/>
          <w:szCs w:val="28"/>
        </w:rPr>
        <w:t>Розпорядження майном здійснюється відповідно до чинного законодавства України.</w:t>
      </w:r>
    </w:p>
    <w:p w:rsidR="008E3AF8" w:rsidRDefault="00F705D7" w:rsidP="008E3AF8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3C3B80" w:rsidRPr="003C3B8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47211" w:rsidRPr="007E0C0A">
        <w:rPr>
          <w:sz w:val="28"/>
          <w:szCs w:val="28"/>
        </w:rPr>
        <w:t xml:space="preserve">Посадові особи, що працюють в Управлінні, є посадовими особами місцевого самоврядування, відповідно до цього Положення мають посадові </w:t>
      </w:r>
      <w:r w:rsidR="00D47211" w:rsidRPr="007E0C0A">
        <w:rPr>
          <w:sz w:val="28"/>
          <w:szCs w:val="28"/>
        </w:rPr>
        <w:lastRenderedPageBreak/>
        <w:t xml:space="preserve">повноваження щодо здійснення організаційно-розпорядчих та консультативно-дорадчих функцій. </w:t>
      </w:r>
    </w:p>
    <w:p w:rsidR="00D47211" w:rsidRPr="008E3AF8" w:rsidRDefault="005B5B13" w:rsidP="008E3AF8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D47211" w:rsidRPr="007E0C0A">
        <w:rPr>
          <w:sz w:val="28"/>
          <w:szCs w:val="28"/>
        </w:rPr>
        <w:t>.</w:t>
      </w:r>
      <w:r w:rsidR="003C3B80" w:rsidRPr="003C3B80">
        <w:rPr>
          <w:sz w:val="28"/>
          <w:szCs w:val="28"/>
          <w:lang w:val="ru-RU"/>
        </w:rPr>
        <w:t>8</w:t>
      </w:r>
      <w:r w:rsidR="00F95FFB">
        <w:rPr>
          <w:sz w:val="28"/>
          <w:szCs w:val="28"/>
        </w:rPr>
        <w:t xml:space="preserve">. </w:t>
      </w:r>
      <w:r w:rsidR="00D47211" w:rsidRPr="007E0C0A">
        <w:rPr>
          <w:sz w:val="28"/>
          <w:szCs w:val="28"/>
        </w:rPr>
        <w:t xml:space="preserve">Гранична чисельність і фонд оплати праці працівників та </w:t>
      </w:r>
      <w:r w:rsidR="00D47211">
        <w:rPr>
          <w:sz w:val="28"/>
          <w:szCs w:val="28"/>
        </w:rPr>
        <w:t xml:space="preserve">бюджетні </w:t>
      </w:r>
      <w:r w:rsidR="00D47211" w:rsidRPr="007E0C0A">
        <w:rPr>
          <w:sz w:val="28"/>
          <w:szCs w:val="28"/>
        </w:rPr>
        <w:t xml:space="preserve">асигнування на утримання Управління затверджуються </w:t>
      </w:r>
      <w:r w:rsidR="00D47211" w:rsidRPr="0024189D">
        <w:rPr>
          <w:sz w:val="28"/>
          <w:szCs w:val="28"/>
        </w:rPr>
        <w:t>у встановленому порядку.</w:t>
      </w:r>
      <w:r w:rsidR="00F95FFB" w:rsidRPr="0024189D">
        <w:rPr>
          <w:sz w:val="28"/>
          <w:szCs w:val="28"/>
        </w:rPr>
        <w:t xml:space="preserve"> Оплата праці працівників Управління здійснює</w:t>
      </w:r>
      <w:r w:rsidR="00F95FFB" w:rsidRPr="007E0C0A">
        <w:rPr>
          <w:sz w:val="28"/>
          <w:szCs w:val="28"/>
        </w:rPr>
        <w:t>ться</w:t>
      </w:r>
      <w:r w:rsidR="00F95FFB">
        <w:rPr>
          <w:sz w:val="28"/>
          <w:szCs w:val="28"/>
        </w:rPr>
        <w:t xml:space="preserve"> за рахунок місцевого бюджету</w:t>
      </w:r>
      <w:r w:rsidR="00F95FFB" w:rsidRPr="007E0C0A">
        <w:rPr>
          <w:sz w:val="28"/>
          <w:szCs w:val="28"/>
        </w:rPr>
        <w:t xml:space="preserve"> відповідно до вимог чинного законодавства.</w:t>
      </w:r>
    </w:p>
    <w:p w:rsidR="00D47211" w:rsidRPr="00F95FFB" w:rsidRDefault="00F95FFB" w:rsidP="00F95FFB">
      <w:pPr>
        <w:pStyle w:val="a4"/>
        <w:ind w:firstLine="567"/>
        <w:rPr>
          <w:sz w:val="28"/>
          <w:szCs w:val="28"/>
          <w:lang w:val="ru-RU"/>
        </w:rPr>
      </w:pPr>
      <w:r>
        <w:rPr>
          <w:rStyle w:val="rvts12"/>
          <w:color w:val="000000"/>
          <w:sz w:val="28"/>
          <w:szCs w:val="28"/>
        </w:rPr>
        <w:t>1.</w:t>
      </w:r>
      <w:r w:rsidR="003C3B80" w:rsidRPr="003C3B80">
        <w:rPr>
          <w:rStyle w:val="rvts12"/>
          <w:color w:val="000000"/>
          <w:sz w:val="28"/>
          <w:szCs w:val="28"/>
          <w:lang w:val="ru-RU"/>
        </w:rPr>
        <w:t>9</w:t>
      </w:r>
      <w:r w:rsidR="003C3B80">
        <w:rPr>
          <w:rStyle w:val="rvts12"/>
          <w:color w:val="000000"/>
          <w:sz w:val="28"/>
          <w:szCs w:val="28"/>
        </w:rPr>
        <w:t>.</w:t>
      </w:r>
      <w:r w:rsidR="003C3B80" w:rsidRPr="003C3B80">
        <w:rPr>
          <w:rStyle w:val="rvts12"/>
          <w:color w:val="000000"/>
          <w:sz w:val="28"/>
          <w:szCs w:val="28"/>
          <w:lang w:val="ru-RU"/>
        </w:rPr>
        <w:t xml:space="preserve"> </w:t>
      </w:r>
      <w:r w:rsidRPr="00F705D7">
        <w:rPr>
          <w:rStyle w:val="rvts12"/>
          <w:color w:val="000000"/>
          <w:sz w:val="28"/>
          <w:szCs w:val="28"/>
        </w:rPr>
        <w:t>Посадові особи Управління можуть мати службові посвідчення відповідного зразка</w:t>
      </w:r>
      <w:r>
        <w:rPr>
          <w:rStyle w:val="rvts12"/>
          <w:color w:val="000000"/>
          <w:sz w:val="28"/>
          <w:szCs w:val="28"/>
        </w:rPr>
        <w:t>.</w:t>
      </w:r>
    </w:p>
    <w:p w:rsidR="001F7453" w:rsidRPr="001F7453" w:rsidRDefault="00FA11F9" w:rsidP="00FA11F9">
      <w:pPr>
        <w:pStyle w:val="default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E0C0A">
        <w:rPr>
          <w:sz w:val="28"/>
          <w:szCs w:val="28"/>
          <w:lang w:val="uk-UA"/>
        </w:rPr>
        <w:t>1</w:t>
      </w:r>
      <w:r w:rsidR="00F95FFB">
        <w:rPr>
          <w:sz w:val="28"/>
          <w:szCs w:val="28"/>
          <w:lang w:val="uk-UA"/>
        </w:rPr>
        <w:t>.1</w:t>
      </w:r>
      <w:r w:rsidR="003C3B80" w:rsidRPr="001F7453">
        <w:rPr>
          <w:sz w:val="28"/>
          <w:szCs w:val="28"/>
        </w:rPr>
        <w:t>0</w:t>
      </w:r>
      <w:r w:rsidR="001F7453">
        <w:rPr>
          <w:sz w:val="28"/>
          <w:szCs w:val="28"/>
          <w:lang w:val="uk-UA"/>
        </w:rPr>
        <w:t>.</w:t>
      </w:r>
      <w:r w:rsidR="001F7453" w:rsidRPr="001F7453">
        <w:t xml:space="preserve"> </w:t>
      </w:r>
      <w:r w:rsidR="00A670E7">
        <w:rPr>
          <w:sz w:val="28"/>
          <w:szCs w:val="28"/>
          <w:lang w:val="uk-UA"/>
        </w:rPr>
        <w:t xml:space="preserve">Повне найменування </w:t>
      </w:r>
      <w:r w:rsidR="001F7453" w:rsidRPr="001F7453">
        <w:rPr>
          <w:sz w:val="28"/>
          <w:szCs w:val="28"/>
          <w:lang w:val="uk-UA"/>
        </w:rPr>
        <w:t xml:space="preserve">управління: УПРАВЛІННЯ </w:t>
      </w:r>
      <w:r w:rsidR="001F7453">
        <w:rPr>
          <w:sz w:val="28"/>
          <w:szCs w:val="28"/>
          <w:lang w:val="uk-UA"/>
        </w:rPr>
        <w:t>ФІНАНСІВ І ВНУТРІШНЬОГО АУДИТУ</w:t>
      </w:r>
      <w:r w:rsidR="001F7453" w:rsidRPr="001F7453">
        <w:rPr>
          <w:sz w:val="28"/>
          <w:szCs w:val="28"/>
          <w:lang w:val="uk-UA"/>
        </w:rPr>
        <w:t xml:space="preserve"> КОЛОМИЙСЬКОЇ МІСЬКОЇ РАДИ.</w:t>
      </w:r>
      <w:r w:rsidR="00A670E7">
        <w:rPr>
          <w:sz w:val="28"/>
          <w:szCs w:val="28"/>
          <w:lang w:val="uk-UA"/>
        </w:rPr>
        <w:t xml:space="preserve"> Скорочене найменування</w:t>
      </w:r>
      <w:r w:rsidR="001F7453">
        <w:rPr>
          <w:sz w:val="28"/>
          <w:szCs w:val="28"/>
          <w:lang w:val="uk-UA"/>
        </w:rPr>
        <w:t xml:space="preserve"> управління: УПРАВЛІННЯ ФІНАНСІВ</w:t>
      </w:r>
      <w:r w:rsidR="001F7453" w:rsidRPr="001F7453">
        <w:rPr>
          <w:sz w:val="28"/>
          <w:szCs w:val="28"/>
          <w:lang w:val="uk-UA"/>
        </w:rPr>
        <w:t>.</w:t>
      </w:r>
    </w:p>
    <w:p w:rsidR="00FA11F9" w:rsidRPr="001F7453" w:rsidRDefault="001F7453" w:rsidP="00FA11F9">
      <w:pPr>
        <w:pStyle w:val="default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F7453">
        <w:rPr>
          <w:sz w:val="28"/>
          <w:szCs w:val="28"/>
          <w:lang w:val="uk-UA"/>
        </w:rPr>
        <w:t>1.11.</w:t>
      </w:r>
      <w:r w:rsidR="00FA11F9" w:rsidRPr="001F7453">
        <w:rPr>
          <w:sz w:val="28"/>
          <w:szCs w:val="28"/>
          <w:lang w:val="uk-UA"/>
        </w:rPr>
        <w:t xml:space="preserve"> Місцезнаходження: м. Коломия, пр. Грушевського, буд.1.</w:t>
      </w:r>
    </w:p>
    <w:p w:rsidR="00AE6ADB" w:rsidRDefault="00AE6ADB" w:rsidP="004459CC">
      <w:pPr>
        <w:pStyle w:val="default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E3AF8" w:rsidRPr="007E0C0A" w:rsidRDefault="008E3AF8" w:rsidP="004459CC">
      <w:pPr>
        <w:pStyle w:val="default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E43CC" w:rsidRDefault="008E43CC" w:rsidP="007F407D">
      <w:pPr>
        <w:pStyle w:val="a4"/>
        <w:ind w:firstLine="709"/>
        <w:jc w:val="center"/>
        <w:rPr>
          <w:b/>
          <w:bCs/>
          <w:sz w:val="28"/>
        </w:rPr>
      </w:pPr>
      <w:bookmarkStart w:id="0" w:name="OCRUncertain033"/>
      <w:r w:rsidRPr="007E0C0A">
        <w:rPr>
          <w:b/>
          <w:bCs/>
          <w:sz w:val="28"/>
        </w:rPr>
        <w:t xml:space="preserve">2.  </w:t>
      </w:r>
      <w:r w:rsidR="00344F34" w:rsidRPr="007E0C0A">
        <w:rPr>
          <w:b/>
          <w:bCs/>
          <w:sz w:val="28"/>
        </w:rPr>
        <w:t>ОСНОВНІ ЗАВДАННЯ</w:t>
      </w:r>
      <w:r w:rsidR="00EE4E4B">
        <w:rPr>
          <w:b/>
          <w:bCs/>
          <w:sz w:val="28"/>
        </w:rPr>
        <w:t xml:space="preserve"> ТА ФУНКЦІЇ </w:t>
      </w:r>
      <w:r w:rsidR="00344F34" w:rsidRPr="007E0C0A">
        <w:rPr>
          <w:b/>
          <w:bCs/>
          <w:sz w:val="28"/>
        </w:rPr>
        <w:t>УПРАВЛІННЯ</w:t>
      </w:r>
    </w:p>
    <w:p w:rsidR="00AE6ADB" w:rsidRPr="007E0C0A" w:rsidRDefault="00AE6ADB" w:rsidP="007F407D">
      <w:pPr>
        <w:pStyle w:val="a4"/>
        <w:ind w:firstLine="709"/>
        <w:jc w:val="center"/>
        <w:rPr>
          <w:b/>
          <w:bCs/>
          <w:sz w:val="28"/>
        </w:rPr>
      </w:pPr>
    </w:p>
    <w:p w:rsidR="008E43CC" w:rsidRPr="007E0C0A" w:rsidRDefault="008E3AF8" w:rsidP="007F407D">
      <w:pPr>
        <w:pStyle w:val="a4"/>
        <w:ind w:firstLine="709"/>
        <w:rPr>
          <w:sz w:val="28"/>
        </w:rPr>
      </w:pPr>
      <w:r>
        <w:rPr>
          <w:sz w:val="28"/>
        </w:rPr>
        <w:t xml:space="preserve">2.1. </w:t>
      </w:r>
      <w:r w:rsidR="008E43CC" w:rsidRPr="007E0C0A">
        <w:rPr>
          <w:sz w:val="28"/>
        </w:rPr>
        <w:t>Управління:</w:t>
      </w:r>
    </w:p>
    <w:p w:rsidR="008E43CC" w:rsidRPr="004929CF" w:rsidRDefault="008E43CC" w:rsidP="007F407D">
      <w:pPr>
        <w:pStyle w:val="a4"/>
        <w:tabs>
          <w:tab w:val="left" w:pos="0"/>
        </w:tabs>
        <w:ind w:firstLine="709"/>
        <w:rPr>
          <w:sz w:val="28"/>
        </w:rPr>
      </w:pPr>
      <w:r w:rsidRPr="007E0C0A">
        <w:rPr>
          <w:sz w:val="28"/>
        </w:rPr>
        <w:t xml:space="preserve">2.1.1. </w:t>
      </w:r>
      <w:r w:rsidR="00DE738C" w:rsidRPr="007E0C0A">
        <w:rPr>
          <w:sz w:val="28"/>
          <w:szCs w:val="28"/>
          <w:lang w:eastAsia="uk-UA"/>
        </w:rPr>
        <w:t xml:space="preserve">Реалізовує бюджетну політику на території </w:t>
      </w:r>
      <w:r w:rsidR="00CE7480" w:rsidRPr="004929CF">
        <w:rPr>
          <w:sz w:val="28"/>
          <w:szCs w:val="28"/>
          <w:lang w:eastAsia="uk-UA"/>
        </w:rPr>
        <w:t xml:space="preserve">Коломийської </w:t>
      </w:r>
      <w:r w:rsidR="00DE738C" w:rsidRPr="004929CF">
        <w:rPr>
          <w:sz w:val="28"/>
          <w:szCs w:val="28"/>
          <w:lang w:eastAsia="uk-UA"/>
        </w:rPr>
        <w:t>міської</w:t>
      </w:r>
      <w:r w:rsidR="00560B36" w:rsidRPr="004929CF">
        <w:rPr>
          <w:sz w:val="28"/>
          <w:szCs w:val="28"/>
          <w:lang w:eastAsia="uk-UA"/>
        </w:rPr>
        <w:t xml:space="preserve"> територіальної громади</w:t>
      </w:r>
      <w:r w:rsidR="0024189D">
        <w:rPr>
          <w:sz w:val="28"/>
        </w:rPr>
        <w:t>.</w:t>
      </w:r>
    </w:p>
    <w:p w:rsidR="008E43CC" w:rsidRPr="007E0C0A" w:rsidRDefault="008E43CC" w:rsidP="00D664E9">
      <w:pPr>
        <w:pStyle w:val="a4"/>
        <w:ind w:firstLine="709"/>
        <w:rPr>
          <w:sz w:val="28"/>
        </w:rPr>
      </w:pPr>
      <w:r w:rsidRPr="007E0C0A">
        <w:rPr>
          <w:sz w:val="28"/>
        </w:rPr>
        <w:t>2.1.2. Розробляє пропозиції щодо концепції фінансових ресурсів на пріоритетних напрямках розвитку економіки</w:t>
      </w:r>
      <w:r w:rsidR="000B6A22" w:rsidRPr="007E0C0A">
        <w:rPr>
          <w:sz w:val="28"/>
          <w:szCs w:val="28"/>
          <w:lang w:eastAsia="uk-UA"/>
        </w:rPr>
        <w:t xml:space="preserve"> </w:t>
      </w:r>
      <w:r w:rsidR="00D82B41" w:rsidRPr="009F58A6">
        <w:rPr>
          <w:sz w:val="28"/>
          <w:szCs w:val="28"/>
          <w:lang w:eastAsia="uk-UA"/>
        </w:rPr>
        <w:t>Коломий</w:t>
      </w:r>
      <w:r w:rsidR="000B6A22" w:rsidRPr="009F58A6">
        <w:rPr>
          <w:sz w:val="28"/>
          <w:szCs w:val="28"/>
          <w:lang w:eastAsia="uk-UA"/>
        </w:rPr>
        <w:t>ської міської</w:t>
      </w:r>
      <w:r w:rsidRPr="009F58A6">
        <w:rPr>
          <w:sz w:val="28"/>
        </w:rPr>
        <w:t xml:space="preserve"> </w:t>
      </w:r>
      <w:r w:rsidR="00EA33DA" w:rsidRPr="009F58A6">
        <w:rPr>
          <w:sz w:val="28"/>
        </w:rPr>
        <w:t>територіальної громади</w:t>
      </w:r>
      <w:r w:rsidRPr="009F58A6">
        <w:rPr>
          <w:sz w:val="28"/>
        </w:rPr>
        <w:t>,</w:t>
      </w:r>
      <w:r w:rsidRPr="007E0C0A">
        <w:rPr>
          <w:sz w:val="28"/>
        </w:rPr>
        <w:t xml:space="preserve"> фінансового забезпечення державних гарантій  соціального захисту населен</w:t>
      </w:r>
      <w:r w:rsidR="0024189D">
        <w:rPr>
          <w:sz w:val="28"/>
        </w:rPr>
        <w:t>ня.</w:t>
      </w:r>
    </w:p>
    <w:p w:rsidR="008E43CC" w:rsidRDefault="008E43CC" w:rsidP="00D664E9">
      <w:pPr>
        <w:pStyle w:val="a4"/>
        <w:ind w:firstLine="709"/>
        <w:rPr>
          <w:sz w:val="28"/>
        </w:rPr>
      </w:pPr>
      <w:r w:rsidRPr="007E0C0A">
        <w:rPr>
          <w:sz w:val="28"/>
        </w:rPr>
        <w:t>2.1.3. Готує пропозиції щодо впровадження нових і удосконалення діючих форм фінансових взаємовідносин з підприємствами, установами та організація</w:t>
      </w:r>
      <w:r w:rsidR="0024189D">
        <w:rPr>
          <w:sz w:val="28"/>
        </w:rPr>
        <w:t xml:space="preserve">ми територіальної громади </w:t>
      </w:r>
      <w:r w:rsidRPr="007E0C0A">
        <w:rPr>
          <w:sz w:val="28"/>
        </w:rPr>
        <w:t>усіх форм власності, методів фінансового</w:t>
      </w:r>
      <w:r w:rsidR="00840B6F">
        <w:rPr>
          <w:sz w:val="28"/>
        </w:rPr>
        <w:t xml:space="preserve"> і бюджетного планування витрат.</w:t>
      </w:r>
    </w:p>
    <w:p w:rsidR="00B44A1F" w:rsidRPr="007E0C0A" w:rsidRDefault="003C2A54" w:rsidP="00AE7019">
      <w:pPr>
        <w:pStyle w:val="a4"/>
        <w:ind w:firstLine="709"/>
        <w:rPr>
          <w:sz w:val="28"/>
        </w:rPr>
      </w:pPr>
      <w:r>
        <w:rPr>
          <w:sz w:val="28"/>
        </w:rPr>
        <w:t>2.1.4. Готує</w:t>
      </w:r>
      <w:r w:rsidR="00AC7D35">
        <w:rPr>
          <w:sz w:val="28"/>
        </w:rPr>
        <w:t xml:space="preserve"> та н</w:t>
      </w:r>
      <w:r>
        <w:rPr>
          <w:sz w:val="28"/>
        </w:rPr>
        <w:t>адає</w:t>
      </w:r>
      <w:r w:rsidR="00703CA9">
        <w:rPr>
          <w:sz w:val="28"/>
        </w:rPr>
        <w:t xml:space="preserve"> міському голові, керівникам вик</w:t>
      </w:r>
      <w:r w:rsidR="008F0970">
        <w:rPr>
          <w:sz w:val="28"/>
        </w:rPr>
        <w:t>онавчих органів, комунальних під</w:t>
      </w:r>
      <w:r w:rsidR="00703CA9">
        <w:rPr>
          <w:sz w:val="28"/>
        </w:rPr>
        <w:t>приємств, установ та організа</w:t>
      </w:r>
      <w:r w:rsidR="008F0970">
        <w:rPr>
          <w:sz w:val="28"/>
        </w:rPr>
        <w:t>цій об</w:t>
      </w:r>
      <w:r w:rsidR="006D7062" w:rsidRPr="006D7062">
        <w:rPr>
          <w:sz w:val="28"/>
        </w:rPr>
        <w:t>’</w:t>
      </w:r>
      <w:r>
        <w:rPr>
          <w:sz w:val="28"/>
        </w:rPr>
        <w:t>єктивні і незалежні</w:t>
      </w:r>
      <w:r w:rsidR="008F0970">
        <w:rPr>
          <w:sz w:val="28"/>
        </w:rPr>
        <w:t xml:space="preserve"> вис</w:t>
      </w:r>
      <w:r>
        <w:rPr>
          <w:sz w:val="28"/>
        </w:rPr>
        <w:t>новків та рекомендації</w:t>
      </w:r>
      <w:r w:rsidR="00B47659">
        <w:rPr>
          <w:sz w:val="28"/>
        </w:rPr>
        <w:t xml:space="preserve"> щодо ефективності діяльності та дотримання</w:t>
      </w:r>
      <w:r>
        <w:rPr>
          <w:sz w:val="28"/>
        </w:rPr>
        <w:t xml:space="preserve"> норм</w:t>
      </w:r>
      <w:r w:rsidR="00B47659">
        <w:rPr>
          <w:sz w:val="28"/>
        </w:rPr>
        <w:t xml:space="preserve"> чинного законодавства, </w:t>
      </w:r>
      <w:r w:rsidR="008F0970">
        <w:rPr>
          <w:sz w:val="28"/>
        </w:rPr>
        <w:t>функціонування системи внутрішнього контролю та її удосконалення, запобігання факта</w:t>
      </w:r>
      <w:r w:rsidR="00AE7019">
        <w:rPr>
          <w:sz w:val="28"/>
        </w:rPr>
        <w:t xml:space="preserve">м незаконного, неефективного, </w:t>
      </w:r>
      <w:r w:rsidR="008F0970">
        <w:rPr>
          <w:sz w:val="28"/>
        </w:rPr>
        <w:t>нерезультативного</w:t>
      </w:r>
      <w:r w:rsidR="00AE7019">
        <w:rPr>
          <w:sz w:val="28"/>
        </w:rPr>
        <w:t xml:space="preserve"> та нецільового</w:t>
      </w:r>
      <w:r w:rsidR="008F0970">
        <w:rPr>
          <w:sz w:val="28"/>
        </w:rPr>
        <w:t xml:space="preserve"> використання коштів та інших активів, удосконалення системи управління, </w:t>
      </w:r>
      <w:r w:rsidR="00976FB6" w:rsidRPr="003C2A54">
        <w:rPr>
          <w:sz w:val="28"/>
        </w:rPr>
        <w:t>запобігання виникнення</w:t>
      </w:r>
      <w:r w:rsidR="008F0970" w:rsidRPr="003C2A54">
        <w:rPr>
          <w:sz w:val="28"/>
        </w:rPr>
        <w:t xml:space="preserve"> помилок чи інших недоліків у діяльності </w:t>
      </w:r>
      <w:r w:rsidR="006D7062" w:rsidRPr="003C2A54">
        <w:rPr>
          <w:sz w:val="28"/>
        </w:rPr>
        <w:t xml:space="preserve">об’єктів </w:t>
      </w:r>
      <w:r w:rsidR="008F0970" w:rsidRPr="003C2A54">
        <w:rPr>
          <w:sz w:val="28"/>
        </w:rPr>
        <w:t>внутрішнього аудиту.</w:t>
      </w:r>
    </w:p>
    <w:bookmarkEnd w:id="0"/>
    <w:p w:rsidR="008E43CC" w:rsidRPr="007E0C0A" w:rsidRDefault="008E3AF8" w:rsidP="00D664E9">
      <w:pPr>
        <w:pStyle w:val="a4"/>
        <w:ind w:firstLine="709"/>
        <w:rPr>
          <w:sz w:val="28"/>
        </w:rPr>
      </w:pPr>
      <w:r>
        <w:rPr>
          <w:sz w:val="28"/>
        </w:rPr>
        <w:t xml:space="preserve">2.2. </w:t>
      </w:r>
      <w:r w:rsidR="008E43CC" w:rsidRPr="007E0C0A">
        <w:rPr>
          <w:sz w:val="28"/>
        </w:rPr>
        <w:t>Управління відповідно до покладених на нього завдань:</w:t>
      </w:r>
    </w:p>
    <w:p w:rsidR="008E43CC" w:rsidRPr="009F58A6" w:rsidRDefault="008E43CC" w:rsidP="00D664E9">
      <w:pPr>
        <w:pStyle w:val="a4"/>
        <w:ind w:firstLine="709"/>
        <w:rPr>
          <w:sz w:val="28"/>
        </w:rPr>
      </w:pPr>
      <w:r w:rsidRPr="007E0C0A">
        <w:rPr>
          <w:bCs/>
          <w:sz w:val="28"/>
        </w:rPr>
        <w:t>2.2.1.</w:t>
      </w:r>
      <w:r w:rsidR="00D664E9" w:rsidRPr="007E0C0A">
        <w:rPr>
          <w:sz w:val="28"/>
        </w:rPr>
        <w:t xml:space="preserve"> </w:t>
      </w:r>
      <w:r w:rsidRPr="007E0C0A">
        <w:rPr>
          <w:sz w:val="28"/>
        </w:rPr>
        <w:t xml:space="preserve">Бере участь у розробці балансу фінансових ресурсів </w:t>
      </w:r>
      <w:r w:rsidR="00B47659">
        <w:rPr>
          <w:sz w:val="28"/>
        </w:rPr>
        <w:t xml:space="preserve">Коломийської </w:t>
      </w:r>
      <w:r w:rsidR="0007192B" w:rsidRPr="009F58A6">
        <w:rPr>
          <w:sz w:val="28"/>
          <w:szCs w:val="28"/>
          <w:lang w:eastAsia="uk-UA"/>
        </w:rPr>
        <w:t>міської</w:t>
      </w:r>
      <w:r w:rsidR="0007192B" w:rsidRPr="009F58A6">
        <w:rPr>
          <w:sz w:val="28"/>
        </w:rPr>
        <w:t xml:space="preserve"> територіальної громади</w:t>
      </w:r>
      <w:r w:rsidRPr="009F58A6">
        <w:rPr>
          <w:sz w:val="28"/>
        </w:rPr>
        <w:t>,</w:t>
      </w:r>
      <w:r w:rsidRPr="007E0C0A">
        <w:rPr>
          <w:sz w:val="28"/>
        </w:rPr>
        <w:t xml:space="preserve"> аналізує і визначає тенденції розвитку фінансової бази та враховує їх при складанні </w:t>
      </w:r>
      <w:r w:rsidR="00193B00" w:rsidRPr="007E0C0A">
        <w:rPr>
          <w:sz w:val="28"/>
        </w:rPr>
        <w:t xml:space="preserve">бюджету </w:t>
      </w:r>
      <w:r w:rsidR="009F58A6" w:rsidRPr="009F58A6">
        <w:rPr>
          <w:sz w:val="28"/>
        </w:rPr>
        <w:t>Коломий</w:t>
      </w:r>
      <w:r w:rsidR="00193B00" w:rsidRPr="009F58A6">
        <w:rPr>
          <w:sz w:val="28"/>
        </w:rPr>
        <w:t xml:space="preserve">ської міської </w:t>
      </w:r>
      <w:r w:rsidR="0007192B" w:rsidRPr="009F58A6">
        <w:rPr>
          <w:sz w:val="28"/>
        </w:rPr>
        <w:t>територіальної громади</w:t>
      </w:r>
      <w:r w:rsidR="001657B6">
        <w:rPr>
          <w:sz w:val="28"/>
        </w:rPr>
        <w:t>.</w:t>
      </w:r>
    </w:p>
    <w:p w:rsidR="008E43CC" w:rsidRPr="007E0C0A" w:rsidRDefault="008E43CC" w:rsidP="00D664E9">
      <w:pPr>
        <w:pStyle w:val="a4"/>
        <w:ind w:firstLine="709"/>
        <w:rPr>
          <w:sz w:val="28"/>
        </w:rPr>
      </w:pPr>
      <w:r w:rsidRPr="007E0C0A">
        <w:rPr>
          <w:bCs/>
          <w:sz w:val="28"/>
        </w:rPr>
        <w:t>2.2.2.</w:t>
      </w:r>
      <w:r w:rsidR="005C5565">
        <w:rPr>
          <w:sz w:val="28"/>
        </w:rPr>
        <w:t xml:space="preserve"> Організовує </w:t>
      </w:r>
      <w:r w:rsidRPr="007E0C0A">
        <w:rPr>
          <w:sz w:val="28"/>
        </w:rPr>
        <w:t xml:space="preserve">роботу, пов'язану із складанням </w:t>
      </w:r>
      <w:proofErr w:type="spellStart"/>
      <w:r w:rsidRPr="007E0C0A">
        <w:rPr>
          <w:sz w:val="28"/>
        </w:rPr>
        <w:t>про</w:t>
      </w:r>
      <w:r w:rsidR="00EA33DA" w:rsidRPr="007E0C0A">
        <w:rPr>
          <w:sz w:val="28"/>
        </w:rPr>
        <w:t>є</w:t>
      </w:r>
      <w:r w:rsidRPr="007E0C0A">
        <w:rPr>
          <w:sz w:val="28"/>
        </w:rPr>
        <w:t>кту</w:t>
      </w:r>
      <w:proofErr w:type="spellEnd"/>
      <w:r w:rsidRPr="007E0C0A">
        <w:rPr>
          <w:sz w:val="28"/>
        </w:rPr>
        <w:t xml:space="preserve"> </w:t>
      </w:r>
      <w:r w:rsidR="009F58A6">
        <w:rPr>
          <w:sz w:val="28"/>
        </w:rPr>
        <w:t xml:space="preserve">бюджету </w:t>
      </w:r>
      <w:r w:rsidR="009F58A6" w:rsidRPr="009F58A6">
        <w:rPr>
          <w:sz w:val="28"/>
        </w:rPr>
        <w:t>Коломий</w:t>
      </w:r>
      <w:r w:rsidR="00193B00" w:rsidRPr="009F58A6">
        <w:rPr>
          <w:sz w:val="28"/>
        </w:rPr>
        <w:t>ської міської територіальної громади</w:t>
      </w:r>
      <w:r w:rsidRPr="007E0C0A">
        <w:rPr>
          <w:sz w:val="28"/>
        </w:rPr>
        <w:t>,</w:t>
      </w:r>
      <w:r w:rsidR="003E6706" w:rsidRPr="007E0C0A">
        <w:rPr>
          <w:sz w:val="28"/>
          <w:szCs w:val="28"/>
        </w:rPr>
        <w:t xml:space="preserve"> розробляє і доводить до головних розпорядників бюджетних коштів інструкції з підготовки бюджетних запитів</w:t>
      </w:r>
      <w:r w:rsidR="00873818" w:rsidRPr="007E0C0A">
        <w:rPr>
          <w:sz w:val="28"/>
          <w:szCs w:val="28"/>
        </w:rPr>
        <w:t>,</w:t>
      </w:r>
      <w:r w:rsidR="005C5565">
        <w:rPr>
          <w:sz w:val="28"/>
        </w:rPr>
        <w:t xml:space="preserve"> визначає порядок </w:t>
      </w:r>
      <w:r w:rsidRPr="007E0C0A">
        <w:rPr>
          <w:sz w:val="28"/>
        </w:rPr>
        <w:t xml:space="preserve">і терміни подання головними розпорядниками міської ради матеріалів для підготовки </w:t>
      </w:r>
      <w:proofErr w:type="spellStart"/>
      <w:r w:rsidRPr="007E0C0A">
        <w:rPr>
          <w:sz w:val="28"/>
        </w:rPr>
        <w:t>про</w:t>
      </w:r>
      <w:r w:rsidR="00EA33DA" w:rsidRPr="007E0C0A">
        <w:rPr>
          <w:sz w:val="28"/>
        </w:rPr>
        <w:t>є</w:t>
      </w:r>
      <w:r w:rsidRPr="007E0C0A">
        <w:rPr>
          <w:sz w:val="28"/>
        </w:rPr>
        <w:t>кт</w:t>
      </w:r>
      <w:r w:rsidR="00193B00" w:rsidRPr="007E0C0A">
        <w:rPr>
          <w:sz w:val="28"/>
        </w:rPr>
        <w:t>у</w:t>
      </w:r>
      <w:proofErr w:type="spellEnd"/>
      <w:r w:rsidRPr="007E0C0A">
        <w:rPr>
          <w:sz w:val="28"/>
        </w:rPr>
        <w:t xml:space="preserve"> </w:t>
      </w:r>
      <w:r w:rsidR="00193B00" w:rsidRPr="007E0C0A">
        <w:rPr>
          <w:sz w:val="28"/>
        </w:rPr>
        <w:t>бюджету</w:t>
      </w:r>
      <w:r w:rsidR="001657B6">
        <w:rPr>
          <w:sz w:val="28"/>
        </w:rPr>
        <w:t>; с</w:t>
      </w:r>
      <w:r w:rsidRPr="007E0C0A">
        <w:rPr>
          <w:sz w:val="28"/>
        </w:rPr>
        <w:t xml:space="preserve">кладає </w:t>
      </w:r>
      <w:proofErr w:type="spellStart"/>
      <w:r w:rsidRPr="007E0C0A">
        <w:rPr>
          <w:sz w:val="28"/>
        </w:rPr>
        <w:t>про</w:t>
      </w:r>
      <w:r w:rsidR="00193B00" w:rsidRPr="007E0C0A">
        <w:rPr>
          <w:sz w:val="28"/>
        </w:rPr>
        <w:t>є</w:t>
      </w:r>
      <w:r w:rsidRPr="007E0C0A">
        <w:rPr>
          <w:sz w:val="28"/>
        </w:rPr>
        <w:t>кт</w:t>
      </w:r>
      <w:proofErr w:type="spellEnd"/>
      <w:r w:rsidRPr="007E0C0A">
        <w:rPr>
          <w:sz w:val="28"/>
        </w:rPr>
        <w:t xml:space="preserve"> </w:t>
      </w:r>
      <w:r w:rsidR="00193B00" w:rsidRPr="007E0C0A">
        <w:rPr>
          <w:sz w:val="28"/>
        </w:rPr>
        <w:t xml:space="preserve">бюджету </w:t>
      </w:r>
      <w:r w:rsidR="009F58A6" w:rsidRPr="009F58A6">
        <w:rPr>
          <w:sz w:val="28"/>
        </w:rPr>
        <w:t>Коломий</w:t>
      </w:r>
      <w:r w:rsidR="00193B00" w:rsidRPr="009F58A6">
        <w:rPr>
          <w:sz w:val="28"/>
        </w:rPr>
        <w:t>ської міської територіальної громади</w:t>
      </w:r>
      <w:r w:rsidRPr="007E0C0A">
        <w:rPr>
          <w:sz w:val="28"/>
        </w:rPr>
        <w:t xml:space="preserve">, визначає джерела </w:t>
      </w:r>
      <w:r w:rsidRPr="007E0C0A">
        <w:rPr>
          <w:sz w:val="28"/>
        </w:rPr>
        <w:lastRenderedPageBreak/>
        <w:t>формуван</w:t>
      </w:r>
      <w:r w:rsidR="001657B6">
        <w:rPr>
          <w:sz w:val="28"/>
        </w:rPr>
        <w:t xml:space="preserve">ня </w:t>
      </w:r>
      <w:r w:rsidR="005844FF" w:rsidRPr="001657B6">
        <w:rPr>
          <w:sz w:val="28"/>
        </w:rPr>
        <w:t>дохі</w:t>
      </w:r>
      <w:r w:rsidR="001657B6">
        <w:rPr>
          <w:sz w:val="28"/>
        </w:rPr>
        <w:t xml:space="preserve">дної </w:t>
      </w:r>
      <w:r w:rsidRPr="007E0C0A">
        <w:rPr>
          <w:sz w:val="28"/>
        </w:rPr>
        <w:t>частини бюд</w:t>
      </w:r>
      <w:bookmarkStart w:id="1" w:name="OCRUncertain056"/>
      <w:r w:rsidRPr="007E0C0A">
        <w:rPr>
          <w:sz w:val="28"/>
        </w:rPr>
        <w:t>ж</w:t>
      </w:r>
      <w:bookmarkEnd w:id="1"/>
      <w:r w:rsidRPr="007E0C0A">
        <w:rPr>
          <w:sz w:val="28"/>
        </w:rPr>
        <w:t xml:space="preserve">ету  і подає на </w:t>
      </w:r>
      <w:bookmarkStart w:id="2" w:name="OCRUncertain057"/>
      <w:r w:rsidRPr="007E0C0A">
        <w:rPr>
          <w:sz w:val="28"/>
        </w:rPr>
        <w:t>р</w:t>
      </w:r>
      <w:bookmarkEnd w:id="2"/>
      <w:r w:rsidRPr="007E0C0A">
        <w:rPr>
          <w:sz w:val="28"/>
        </w:rPr>
        <w:t>озгляд виконавчому комітету  міської ради та на затвердження  мі</w:t>
      </w:r>
      <w:r w:rsidR="001657B6">
        <w:rPr>
          <w:sz w:val="28"/>
        </w:rPr>
        <w:t>ської ради.</w:t>
      </w:r>
    </w:p>
    <w:p w:rsidR="008E43CC" w:rsidRPr="00801B8B" w:rsidRDefault="008E3AF8" w:rsidP="001657B6">
      <w:pPr>
        <w:pStyle w:val="a4"/>
        <w:ind w:firstLine="709"/>
        <w:rPr>
          <w:sz w:val="28"/>
        </w:rPr>
      </w:pPr>
      <w:r>
        <w:rPr>
          <w:bCs/>
          <w:sz w:val="28"/>
        </w:rPr>
        <w:t xml:space="preserve">2.2.3. </w:t>
      </w:r>
      <w:r w:rsidR="00533F93" w:rsidRPr="00801B8B">
        <w:rPr>
          <w:bCs/>
          <w:sz w:val="28"/>
        </w:rPr>
        <w:t xml:space="preserve">Після підписання </w:t>
      </w:r>
      <w:r w:rsidR="001657B6" w:rsidRPr="00801B8B">
        <w:rPr>
          <w:bCs/>
          <w:sz w:val="28"/>
        </w:rPr>
        <w:t xml:space="preserve">міським головою </w:t>
      </w:r>
      <w:r w:rsidR="00533F93" w:rsidRPr="00801B8B">
        <w:rPr>
          <w:bCs/>
          <w:sz w:val="28"/>
        </w:rPr>
        <w:t>рішення про затвердження бюджету</w:t>
      </w:r>
      <w:r w:rsidR="001657B6" w:rsidRPr="00801B8B">
        <w:rPr>
          <w:bCs/>
          <w:sz w:val="28"/>
        </w:rPr>
        <w:t xml:space="preserve"> </w:t>
      </w:r>
      <w:r w:rsidR="001657B6" w:rsidRPr="00801B8B">
        <w:rPr>
          <w:sz w:val="28"/>
        </w:rPr>
        <w:t>Коломийської міської територіальної громади</w:t>
      </w:r>
      <w:r w:rsidR="001657B6" w:rsidRPr="00801B8B">
        <w:rPr>
          <w:bCs/>
          <w:sz w:val="28"/>
        </w:rPr>
        <w:t xml:space="preserve">, </w:t>
      </w:r>
      <w:r w:rsidR="00533F93" w:rsidRPr="00801B8B">
        <w:rPr>
          <w:bCs/>
          <w:sz w:val="28"/>
        </w:rPr>
        <w:t>по</w:t>
      </w:r>
      <w:r w:rsidR="008E43CC" w:rsidRPr="00801B8B">
        <w:rPr>
          <w:sz w:val="28"/>
        </w:rPr>
        <w:t>да</w:t>
      </w:r>
      <w:bookmarkStart w:id="3" w:name="OCRUncertain075"/>
      <w:r w:rsidR="008E43CC" w:rsidRPr="00801B8B">
        <w:rPr>
          <w:sz w:val="28"/>
        </w:rPr>
        <w:t>є</w:t>
      </w:r>
      <w:bookmarkEnd w:id="3"/>
      <w:r w:rsidR="008E43CC" w:rsidRPr="00801B8B">
        <w:rPr>
          <w:sz w:val="28"/>
        </w:rPr>
        <w:t xml:space="preserve"> його в установлені строки до </w:t>
      </w:r>
      <w:r w:rsidR="0042778E" w:rsidRPr="00801B8B">
        <w:rPr>
          <w:sz w:val="28"/>
        </w:rPr>
        <w:t>департаменту фінансів</w:t>
      </w:r>
      <w:r w:rsidR="005844FF" w:rsidRPr="00801B8B">
        <w:rPr>
          <w:sz w:val="28"/>
        </w:rPr>
        <w:t xml:space="preserve"> </w:t>
      </w:r>
      <w:r w:rsidR="005844FF" w:rsidRPr="00801B8B">
        <w:rPr>
          <w:sz w:val="28"/>
          <w:szCs w:val="28"/>
        </w:rPr>
        <w:t>Івано-Франківської обласної державної адміністрації</w:t>
      </w:r>
      <w:r w:rsidR="001657B6" w:rsidRPr="00801B8B">
        <w:rPr>
          <w:sz w:val="28"/>
        </w:rPr>
        <w:t>.</w:t>
      </w:r>
    </w:p>
    <w:p w:rsidR="008E43CC" w:rsidRPr="004929CF" w:rsidRDefault="008E43CC" w:rsidP="00D664E9">
      <w:pPr>
        <w:pStyle w:val="a4"/>
        <w:ind w:firstLine="709"/>
        <w:rPr>
          <w:sz w:val="28"/>
        </w:rPr>
      </w:pPr>
      <w:r w:rsidRPr="007E0C0A">
        <w:rPr>
          <w:bCs/>
          <w:sz w:val="28"/>
        </w:rPr>
        <w:t xml:space="preserve">2.2.4. </w:t>
      </w:r>
      <w:r w:rsidRPr="007E0C0A">
        <w:rPr>
          <w:sz w:val="28"/>
        </w:rPr>
        <w:t>Складає</w:t>
      </w:r>
      <w:r w:rsidR="00873818" w:rsidRPr="007E0C0A">
        <w:rPr>
          <w:sz w:val="28"/>
          <w:szCs w:val="28"/>
        </w:rPr>
        <w:t xml:space="preserve">, затверджує тимчасовий розпис </w:t>
      </w:r>
      <w:r w:rsidR="00873818" w:rsidRPr="007E0C0A">
        <w:rPr>
          <w:sz w:val="28"/>
        </w:rPr>
        <w:t xml:space="preserve">доходів </w:t>
      </w:r>
      <w:r w:rsidR="009F58A6">
        <w:rPr>
          <w:sz w:val="28"/>
        </w:rPr>
        <w:t xml:space="preserve">і видатків бюджету </w:t>
      </w:r>
      <w:r w:rsidR="009F58A6" w:rsidRPr="009F58A6">
        <w:rPr>
          <w:sz w:val="28"/>
        </w:rPr>
        <w:t>Коломий</w:t>
      </w:r>
      <w:r w:rsidR="00873818" w:rsidRPr="009F58A6">
        <w:rPr>
          <w:sz w:val="28"/>
        </w:rPr>
        <w:t>ської міської територіальної громади</w:t>
      </w:r>
      <w:r w:rsidR="00873818" w:rsidRPr="007E0C0A">
        <w:rPr>
          <w:sz w:val="28"/>
        </w:rPr>
        <w:t xml:space="preserve"> та </w:t>
      </w:r>
      <w:r w:rsidRPr="007E0C0A">
        <w:rPr>
          <w:sz w:val="28"/>
        </w:rPr>
        <w:t xml:space="preserve">розпис доходів і видатків </w:t>
      </w:r>
      <w:r w:rsidR="009F58A6">
        <w:rPr>
          <w:sz w:val="28"/>
        </w:rPr>
        <w:t xml:space="preserve">бюджету </w:t>
      </w:r>
      <w:r w:rsidR="009F58A6" w:rsidRPr="004929CF">
        <w:rPr>
          <w:sz w:val="28"/>
        </w:rPr>
        <w:t>Коломийської</w:t>
      </w:r>
      <w:r w:rsidR="00EA33DA" w:rsidRPr="004929CF">
        <w:rPr>
          <w:sz w:val="28"/>
        </w:rPr>
        <w:t xml:space="preserve"> міської територіальної громади</w:t>
      </w:r>
      <w:r w:rsidRPr="007E0C0A">
        <w:rPr>
          <w:sz w:val="28"/>
        </w:rPr>
        <w:t xml:space="preserve"> з помісячним розподіло</w:t>
      </w:r>
      <w:r w:rsidR="00EA33DA" w:rsidRPr="007E0C0A">
        <w:rPr>
          <w:sz w:val="28"/>
        </w:rPr>
        <w:t xml:space="preserve">м, </w:t>
      </w:r>
      <w:r w:rsidR="00FA64D5" w:rsidRPr="007E0C0A">
        <w:rPr>
          <w:sz w:val="28"/>
        </w:rPr>
        <w:t>організов</w:t>
      </w:r>
      <w:r w:rsidR="00EA33DA" w:rsidRPr="007E0C0A">
        <w:rPr>
          <w:sz w:val="28"/>
        </w:rPr>
        <w:t xml:space="preserve">ує виконання бюджету </w:t>
      </w:r>
      <w:r w:rsidR="009F58A6" w:rsidRPr="004929CF">
        <w:rPr>
          <w:sz w:val="28"/>
        </w:rPr>
        <w:t xml:space="preserve">Коломийської </w:t>
      </w:r>
      <w:r w:rsidR="00EA33DA" w:rsidRPr="004929CF">
        <w:rPr>
          <w:sz w:val="28"/>
        </w:rPr>
        <w:t>міської територіальної громади</w:t>
      </w:r>
      <w:r w:rsidR="001657B6">
        <w:rPr>
          <w:sz w:val="28"/>
        </w:rPr>
        <w:t>.</w:t>
      </w:r>
    </w:p>
    <w:p w:rsidR="004B0A65" w:rsidRPr="007E0C0A" w:rsidRDefault="008E43CC" w:rsidP="004B0A65">
      <w:pPr>
        <w:pStyle w:val="HTML"/>
        <w:tabs>
          <w:tab w:val="left" w:pos="709"/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E0C0A">
        <w:rPr>
          <w:rFonts w:ascii="Times New Roman" w:hAnsi="Times New Roman"/>
          <w:bCs/>
          <w:sz w:val="28"/>
          <w:lang w:val="uk-UA"/>
        </w:rPr>
        <w:t>2.2.5.</w:t>
      </w:r>
      <w:r w:rsidR="008E3AF8">
        <w:rPr>
          <w:rFonts w:ascii="Times New Roman" w:hAnsi="Times New Roman"/>
          <w:sz w:val="28"/>
          <w:lang w:val="uk-UA"/>
        </w:rPr>
        <w:t xml:space="preserve"> </w:t>
      </w:r>
      <w:r w:rsidR="004B0A65" w:rsidRPr="007E0C0A">
        <w:rPr>
          <w:rFonts w:ascii="Times New Roman" w:hAnsi="Times New Roman"/>
          <w:sz w:val="28"/>
          <w:lang w:val="uk-UA"/>
        </w:rPr>
        <w:t xml:space="preserve">Перевіряє правильність складання і затвердження кошторисів, планів асигнувань загального та спеціального фондів бюджету, планів використання коштів установами </w:t>
      </w:r>
      <w:r w:rsidR="00C6137E" w:rsidRPr="007E0C0A">
        <w:rPr>
          <w:rFonts w:ascii="Times New Roman" w:hAnsi="Times New Roman"/>
          <w:sz w:val="28"/>
          <w:lang w:val="uk-UA"/>
        </w:rPr>
        <w:t>та</w:t>
      </w:r>
      <w:r w:rsidR="004B0A65" w:rsidRPr="007E0C0A">
        <w:rPr>
          <w:rFonts w:ascii="Times New Roman" w:hAnsi="Times New Roman"/>
          <w:sz w:val="28"/>
          <w:lang w:val="uk-UA"/>
        </w:rPr>
        <w:t xml:space="preserve"> організаціями, які фінансуються з бюджету </w:t>
      </w:r>
      <w:r w:rsidR="004929CF">
        <w:rPr>
          <w:rFonts w:ascii="Times New Roman" w:hAnsi="Times New Roman"/>
          <w:sz w:val="28"/>
          <w:lang w:val="uk-UA"/>
        </w:rPr>
        <w:t>Коломий</w:t>
      </w:r>
      <w:r w:rsidR="004B0A65" w:rsidRPr="007E0C0A">
        <w:rPr>
          <w:rFonts w:ascii="Times New Roman" w:hAnsi="Times New Roman"/>
          <w:sz w:val="28"/>
          <w:lang w:val="uk-UA"/>
        </w:rPr>
        <w:t>ської міської територіальної громади,  штатних розписів головних розпорядників ко</w:t>
      </w:r>
      <w:r w:rsidR="004929CF">
        <w:rPr>
          <w:rFonts w:ascii="Times New Roman" w:hAnsi="Times New Roman"/>
          <w:sz w:val="28"/>
          <w:lang w:val="uk-UA"/>
        </w:rPr>
        <w:t xml:space="preserve">штів бюджету Коломийської </w:t>
      </w:r>
      <w:r w:rsidR="004B0A65" w:rsidRPr="007E0C0A">
        <w:rPr>
          <w:rFonts w:ascii="Times New Roman" w:hAnsi="Times New Roman"/>
          <w:sz w:val="28"/>
          <w:lang w:val="uk-UA"/>
        </w:rPr>
        <w:t>міської територіальної громади.</w:t>
      </w:r>
      <w:r w:rsidR="004B0A65" w:rsidRPr="007E0C0A">
        <w:rPr>
          <w:rFonts w:ascii="Times New Roman" w:hAnsi="Times New Roman"/>
          <w:sz w:val="28"/>
          <w:szCs w:val="28"/>
          <w:lang w:val="uk-UA"/>
        </w:rPr>
        <w:t xml:space="preserve"> Погоджує паспорти бюджетних програм головних розпорядників</w:t>
      </w:r>
      <w:r w:rsidR="004929CF">
        <w:rPr>
          <w:rFonts w:ascii="Times New Roman" w:hAnsi="Times New Roman"/>
          <w:sz w:val="28"/>
          <w:szCs w:val="28"/>
          <w:lang w:val="uk-UA"/>
        </w:rPr>
        <w:t xml:space="preserve"> коштів</w:t>
      </w:r>
      <w:r w:rsidR="001657B6">
        <w:rPr>
          <w:rFonts w:ascii="Times New Roman" w:hAnsi="Times New Roman"/>
          <w:sz w:val="28"/>
          <w:szCs w:val="28"/>
          <w:lang w:val="uk-UA"/>
        </w:rPr>
        <w:t xml:space="preserve"> та зміни до них.</w:t>
      </w:r>
    </w:p>
    <w:p w:rsidR="008E43CC" w:rsidRPr="007E0C0A" w:rsidRDefault="008E43CC" w:rsidP="00D664E9">
      <w:pPr>
        <w:pStyle w:val="a4"/>
        <w:ind w:firstLine="709"/>
        <w:rPr>
          <w:sz w:val="28"/>
        </w:rPr>
      </w:pPr>
      <w:r w:rsidRPr="007E0C0A">
        <w:rPr>
          <w:sz w:val="28"/>
        </w:rPr>
        <w:t xml:space="preserve">2.2.6. </w:t>
      </w:r>
      <w:r w:rsidR="00FA64D5" w:rsidRPr="007E0C0A">
        <w:rPr>
          <w:sz w:val="28"/>
          <w:szCs w:val="28"/>
          <w:shd w:val="clear" w:color="auto" w:fill="FFFFFF"/>
        </w:rPr>
        <w:t>За участю органів, що контролюють справляння надходжень до бюджету, у процесі виконання бюджету за доходами здійснює прогнозування та аналіз доходів бюджету</w:t>
      </w:r>
      <w:r w:rsidR="001657B6">
        <w:rPr>
          <w:sz w:val="28"/>
        </w:rPr>
        <w:t>.</w:t>
      </w:r>
    </w:p>
    <w:p w:rsidR="008E43CC" w:rsidRPr="007E0C0A" w:rsidRDefault="008E43CC" w:rsidP="00D664E9">
      <w:pPr>
        <w:pStyle w:val="a4"/>
        <w:ind w:firstLine="709"/>
        <w:rPr>
          <w:sz w:val="28"/>
        </w:rPr>
      </w:pPr>
      <w:r w:rsidRPr="007E0C0A">
        <w:rPr>
          <w:sz w:val="28"/>
        </w:rPr>
        <w:t xml:space="preserve">2.2.7. Забезпечує протягом бюджетного періоду відповідність розпису </w:t>
      </w:r>
      <w:r w:rsidR="004929CF">
        <w:rPr>
          <w:sz w:val="28"/>
        </w:rPr>
        <w:t xml:space="preserve">бюджету Коломийської </w:t>
      </w:r>
      <w:r w:rsidR="00EA33DA" w:rsidRPr="007E0C0A">
        <w:rPr>
          <w:sz w:val="28"/>
        </w:rPr>
        <w:t xml:space="preserve">міської територіальної громади </w:t>
      </w:r>
      <w:r w:rsidRPr="007E0C0A">
        <w:rPr>
          <w:sz w:val="28"/>
        </w:rPr>
        <w:t>вста</w:t>
      </w:r>
      <w:r w:rsidR="001657B6">
        <w:rPr>
          <w:sz w:val="28"/>
        </w:rPr>
        <w:t>новленим бюджетним призначенням.</w:t>
      </w:r>
    </w:p>
    <w:p w:rsidR="008E43CC" w:rsidRPr="007E0C0A" w:rsidRDefault="008E43CC" w:rsidP="00D664E9">
      <w:pPr>
        <w:pStyle w:val="a4"/>
        <w:ind w:firstLine="709"/>
        <w:rPr>
          <w:sz w:val="28"/>
        </w:rPr>
      </w:pPr>
      <w:r w:rsidRPr="007E0C0A">
        <w:rPr>
          <w:bCs/>
          <w:sz w:val="28"/>
        </w:rPr>
        <w:t>2.2.8.</w:t>
      </w:r>
      <w:r w:rsidR="008E3AF8">
        <w:rPr>
          <w:sz w:val="28"/>
        </w:rPr>
        <w:t xml:space="preserve"> </w:t>
      </w:r>
      <w:r w:rsidRPr="007E0C0A">
        <w:rPr>
          <w:sz w:val="28"/>
        </w:rPr>
        <w:t xml:space="preserve">Веде облік змін, що вносяться в установленому порядку до затверджених призначень по доходах і видатках </w:t>
      </w:r>
      <w:r w:rsidR="00EA33DA" w:rsidRPr="007E0C0A">
        <w:rPr>
          <w:sz w:val="28"/>
        </w:rPr>
        <w:t xml:space="preserve">бюджету </w:t>
      </w:r>
      <w:r w:rsidR="004929CF">
        <w:rPr>
          <w:sz w:val="28"/>
        </w:rPr>
        <w:t>Коломий</w:t>
      </w:r>
      <w:r w:rsidR="00EA33DA" w:rsidRPr="007E0C0A">
        <w:rPr>
          <w:sz w:val="28"/>
        </w:rPr>
        <w:t>ської міської територіальної громади</w:t>
      </w:r>
      <w:r w:rsidR="001657B6">
        <w:rPr>
          <w:sz w:val="28"/>
        </w:rPr>
        <w:t>.</w:t>
      </w:r>
    </w:p>
    <w:p w:rsidR="008E43CC" w:rsidRPr="007E0C0A" w:rsidRDefault="008E43CC" w:rsidP="00D664E9">
      <w:pPr>
        <w:pStyle w:val="a4"/>
        <w:ind w:firstLine="709"/>
        <w:rPr>
          <w:sz w:val="28"/>
        </w:rPr>
      </w:pPr>
      <w:r w:rsidRPr="007E0C0A">
        <w:rPr>
          <w:bCs/>
          <w:sz w:val="28"/>
        </w:rPr>
        <w:t xml:space="preserve">2.2.9. </w:t>
      </w:r>
      <w:r w:rsidRPr="007E0C0A">
        <w:rPr>
          <w:sz w:val="28"/>
        </w:rPr>
        <w:t>Розглядає звіти про виконання бюджету, кошторисів видатків викон</w:t>
      </w:r>
      <w:r w:rsidR="0085325A">
        <w:rPr>
          <w:sz w:val="28"/>
        </w:rPr>
        <w:t>авчих органів Коломийської</w:t>
      </w:r>
      <w:r w:rsidRPr="007E0C0A">
        <w:rPr>
          <w:sz w:val="28"/>
        </w:rPr>
        <w:t xml:space="preserve"> міської ради, ін</w:t>
      </w:r>
      <w:r w:rsidR="00EA33DA" w:rsidRPr="007E0C0A">
        <w:rPr>
          <w:sz w:val="28"/>
        </w:rPr>
        <w:t>ших установ,</w:t>
      </w:r>
      <w:r w:rsidR="0085325A">
        <w:rPr>
          <w:sz w:val="28"/>
        </w:rPr>
        <w:t xml:space="preserve"> </w:t>
      </w:r>
      <w:r w:rsidR="00EA33DA" w:rsidRPr="007E0C0A">
        <w:rPr>
          <w:sz w:val="28"/>
        </w:rPr>
        <w:t>що фінанс</w:t>
      </w:r>
      <w:r w:rsidR="00A85F10">
        <w:rPr>
          <w:sz w:val="28"/>
        </w:rPr>
        <w:t>уються з бюджету Коломийсь</w:t>
      </w:r>
      <w:r w:rsidR="00EA33DA" w:rsidRPr="007E0C0A">
        <w:rPr>
          <w:sz w:val="28"/>
        </w:rPr>
        <w:t>кої міської  територіальної громади</w:t>
      </w:r>
      <w:r w:rsidRPr="007E0C0A">
        <w:rPr>
          <w:sz w:val="28"/>
        </w:rPr>
        <w:t xml:space="preserve">. </w:t>
      </w:r>
      <w:r w:rsidR="005C5565">
        <w:rPr>
          <w:sz w:val="28"/>
        </w:rPr>
        <w:t xml:space="preserve">Звітує перед </w:t>
      </w:r>
      <w:r w:rsidR="009B588D" w:rsidRPr="007E0C0A">
        <w:rPr>
          <w:sz w:val="28"/>
        </w:rPr>
        <w:t xml:space="preserve">виконавчим комітетом </w:t>
      </w:r>
      <w:r w:rsidRPr="007E0C0A">
        <w:rPr>
          <w:sz w:val="28"/>
        </w:rPr>
        <w:t>місько</w:t>
      </w:r>
      <w:r w:rsidR="009B588D" w:rsidRPr="007E0C0A">
        <w:rPr>
          <w:sz w:val="28"/>
        </w:rPr>
        <w:t>ї</w:t>
      </w:r>
      <w:r w:rsidRPr="007E0C0A">
        <w:rPr>
          <w:sz w:val="28"/>
        </w:rPr>
        <w:t xml:space="preserve"> рад</w:t>
      </w:r>
      <w:r w:rsidR="009B588D" w:rsidRPr="007E0C0A">
        <w:rPr>
          <w:sz w:val="28"/>
        </w:rPr>
        <w:t>и</w:t>
      </w:r>
      <w:r w:rsidR="005C5565">
        <w:rPr>
          <w:sz w:val="28"/>
        </w:rPr>
        <w:t xml:space="preserve"> про хід виконання</w:t>
      </w:r>
      <w:r w:rsidRPr="007E0C0A">
        <w:rPr>
          <w:sz w:val="28"/>
        </w:rPr>
        <w:t xml:space="preserve"> </w:t>
      </w:r>
      <w:r w:rsidR="0085325A">
        <w:rPr>
          <w:sz w:val="28"/>
        </w:rPr>
        <w:t>бюджету Коломийської</w:t>
      </w:r>
      <w:r w:rsidR="00EA33DA" w:rsidRPr="007E0C0A">
        <w:rPr>
          <w:sz w:val="28"/>
        </w:rPr>
        <w:t xml:space="preserve"> міської територіальної громади </w:t>
      </w:r>
      <w:r w:rsidRPr="007E0C0A">
        <w:rPr>
          <w:sz w:val="28"/>
        </w:rPr>
        <w:t>і подає</w:t>
      </w:r>
      <w:r w:rsidR="00DC400B" w:rsidRPr="007E0C0A">
        <w:rPr>
          <w:sz w:val="28"/>
        </w:rPr>
        <w:t xml:space="preserve"> </w:t>
      </w:r>
      <w:r w:rsidRPr="007E0C0A">
        <w:rPr>
          <w:sz w:val="28"/>
        </w:rPr>
        <w:t>квартальні та річний звіти про його виконання, з подальшим затвердженням місько</w:t>
      </w:r>
      <w:r w:rsidR="00DC400B" w:rsidRPr="007E0C0A">
        <w:rPr>
          <w:sz w:val="28"/>
        </w:rPr>
        <w:t>ю</w:t>
      </w:r>
      <w:r w:rsidRPr="007E0C0A">
        <w:rPr>
          <w:sz w:val="28"/>
        </w:rPr>
        <w:t xml:space="preserve"> рад</w:t>
      </w:r>
      <w:r w:rsidR="00DC400B" w:rsidRPr="007E0C0A">
        <w:rPr>
          <w:sz w:val="28"/>
        </w:rPr>
        <w:t>ою</w:t>
      </w:r>
      <w:r w:rsidR="001657B6">
        <w:rPr>
          <w:sz w:val="28"/>
        </w:rPr>
        <w:t>.</w:t>
      </w:r>
    </w:p>
    <w:p w:rsidR="008E43CC" w:rsidRPr="007E0C0A" w:rsidRDefault="008E43CC" w:rsidP="00D664E9">
      <w:pPr>
        <w:pStyle w:val="a4"/>
        <w:ind w:firstLine="709"/>
        <w:rPr>
          <w:sz w:val="28"/>
        </w:rPr>
      </w:pPr>
      <w:r w:rsidRPr="007E0C0A">
        <w:rPr>
          <w:bCs/>
          <w:sz w:val="28"/>
        </w:rPr>
        <w:t>2.2.10.</w:t>
      </w:r>
      <w:r w:rsidRPr="007E0C0A">
        <w:rPr>
          <w:sz w:val="28"/>
        </w:rPr>
        <w:t xml:space="preserve"> </w:t>
      </w:r>
      <w:r w:rsidR="009C2DD4" w:rsidRPr="007E0C0A">
        <w:rPr>
          <w:sz w:val="28"/>
          <w:szCs w:val="28"/>
          <w:shd w:val="clear" w:color="auto" w:fill="FFFFFF"/>
        </w:rPr>
        <w:t>Р</w:t>
      </w:r>
      <w:r w:rsidR="00B77F1A" w:rsidRPr="007E0C0A">
        <w:rPr>
          <w:sz w:val="28"/>
          <w:szCs w:val="28"/>
          <w:shd w:val="clear" w:color="auto" w:fill="FFFFFF"/>
        </w:rPr>
        <w:t>озглядає звернення щодо виділення коштів із резервного фонду бюджету та готує висновки щодо прийняття відповідних рішень</w:t>
      </w:r>
      <w:r w:rsidR="00725A41" w:rsidRPr="007E0C0A">
        <w:rPr>
          <w:sz w:val="28"/>
          <w:szCs w:val="28"/>
          <w:shd w:val="clear" w:color="auto" w:fill="FFFFFF"/>
        </w:rPr>
        <w:t>.</w:t>
      </w:r>
      <w:r w:rsidR="00B77F1A" w:rsidRPr="007E0C0A">
        <w:rPr>
          <w:sz w:val="28"/>
        </w:rPr>
        <w:t xml:space="preserve"> </w:t>
      </w:r>
      <w:r w:rsidRPr="007E0C0A">
        <w:rPr>
          <w:sz w:val="28"/>
        </w:rPr>
        <w:t>Вед</w:t>
      </w:r>
      <w:r w:rsidR="00EA33DA" w:rsidRPr="007E0C0A">
        <w:rPr>
          <w:sz w:val="28"/>
        </w:rPr>
        <w:t>е облік коштів резе</w:t>
      </w:r>
      <w:r w:rsidR="0085325A">
        <w:rPr>
          <w:sz w:val="28"/>
        </w:rPr>
        <w:t>рвного фонду бюджету Коломийської</w:t>
      </w:r>
      <w:r w:rsidR="000E4A60" w:rsidRPr="007E0C0A">
        <w:rPr>
          <w:sz w:val="28"/>
        </w:rPr>
        <w:t xml:space="preserve"> міської територіальної громади</w:t>
      </w:r>
      <w:r w:rsidR="00CB2B12">
        <w:rPr>
          <w:sz w:val="28"/>
        </w:rPr>
        <w:t>.</w:t>
      </w:r>
    </w:p>
    <w:p w:rsidR="008E43CC" w:rsidRPr="007E0C0A" w:rsidRDefault="008E43CC" w:rsidP="00D664E9">
      <w:pPr>
        <w:pStyle w:val="a4"/>
        <w:ind w:firstLine="709"/>
        <w:rPr>
          <w:sz w:val="28"/>
        </w:rPr>
      </w:pPr>
      <w:r w:rsidRPr="007E0C0A">
        <w:rPr>
          <w:bCs/>
          <w:sz w:val="28"/>
        </w:rPr>
        <w:t>2.2.11.</w:t>
      </w:r>
      <w:r w:rsidRPr="007E0C0A">
        <w:rPr>
          <w:sz w:val="28"/>
        </w:rPr>
        <w:t xml:space="preserve"> </w:t>
      </w:r>
      <w:r w:rsidR="00DE738C" w:rsidRPr="007E0C0A">
        <w:rPr>
          <w:sz w:val="28"/>
          <w:szCs w:val="28"/>
          <w:lang w:eastAsia="uk-UA"/>
        </w:rPr>
        <w:t xml:space="preserve">Здійснює загальну організацію </w:t>
      </w:r>
      <w:r w:rsidR="00DE738C" w:rsidRPr="007E0C0A">
        <w:rPr>
          <w:sz w:val="28"/>
          <w:szCs w:val="28"/>
        </w:rPr>
        <w:t>використання коштів субвенції з державного, обласного та інших бюджетів</w:t>
      </w:r>
      <w:r w:rsidR="00CB2B12">
        <w:rPr>
          <w:sz w:val="28"/>
          <w:szCs w:val="28"/>
        </w:rPr>
        <w:t>.</w:t>
      </w:r>
    </w:p>
    <w:p w:rsidR="008E43CC" w:rsidRPr="007E0C0A" w:rsidRDefault="008E43CC" w:rsidP="00D664E9">
      <w:pPr>
        <w:pStyle w:val="a4"/>
        <w:ind w:firstLine="709"/>
        <w:rPr>
          <w:sz w:val="28"/>
        </w:rPr>
      </w:pPr>
      <w:r w:rsidRPr="007E0C0A">
        <w:rPr>
          <w:bCs/>
          <w:sz w:val="28"/>
        </w:rPr>
        <w:t>2.2.12.</w:t>
      </w:r>
      <w:r w:rsidRPr="007E0C0A">
        <w:rPr>
          <w:sz w:val="28"/>
        </w:rPr>
        <w:t xml:space="preserve"> Погоджує пропозиції щодо встановлення місцевих податків,</w:t>
      </w:r>
      <w:r w:rsidR="00CB2B12">
        <w:rPr>
          <w:sz w:val="28"/>
        </w:rPr>
        <w:t xml:space="preserve"> платежів і зборів на території </w:t>
      </w:r>
      <w:r w:rsidR="00EA33DA" w:rsidRPr="007E0C0A">
        <w:rPr>
          <w:sz w:val="28"/>
        </w:rPr>
        <w:t>громади</w:t>
      </w:r>
      <w:r w:rsidR="006A4B53">
        <w:rPr>
          <w:sz w:val="28"/>
        </w:rPr>
        <w:t>.</w:t>
      </w:r>
    </w:p>
    <w:p w:rsidR="008E43CC" w:rsidRPr="007E0C0A" w:rsidRDefault="008E43CC" w:rsidP="00D664E9">
      <w:pPr>
        <w:pStyle w:val="a4"/>
        <w:ind w:firstLine="709"/>
        <w:rPr>
          <w:sz w:val="28"/>
        </w:rPr>
      </w:pPr>
      <w:r w:rsidRPr="007E0C0A">
        <w:rPr>
          <w:bCs/>
          <w:sz w:val="28"/>
        </w:rPr>
        <w:t>2.2.13.</w:t>
      </w:r>
      <w:r w:rsidR="005C5565">
        <w:rPr>
          <w:sz w:val="28"/>
        </w:rPr>
        <w:t xml:space="preserve"> Розглядає </w:t>
      </w:r>
      <w:r w:rsidRPr="007E0C0A">
        <w:rPr>
          <w:sz w:val="28"/>
        </w:rPr>
        <w:t xml:space="preserve">в межах наданих чинним законодавством прав, матеріали про надання окремим категоріям платників пільг по податках і платежах, які надходять до </w:t>
      </w:r>
      <w:r w:rsidR="0085325A">
        <w:rPr>
          <w:sz w:val="28"/>
        </w:rPr>
        <w:t>бюджету Коломийсь</w:t>
      </w:r>
      <w:r w:rsidR="00EA33DA" w:rsidRPr="007E0C0A">
        <w:rPr>
          <w:sz w:val="28"/>
        </w:rPr>
        <w:t xml:space="preserve">кої міської територіальної громади </w:t>
      </w:r>
      <w:r w:rsidRPr="007E0C0A">
        <w:rPr>
          <w:sz w:val="28"/>
        </w:rPr>
        <w:t>і погоджує  відповідні пропозиції з цього питан</w:t>
      </w:r>
      <w:r w:rsidR="006A4B53">
        <w:rPr>
          <w:sz w:val="28"/>
        </w:rPr>
        <w:t>ня.</w:t>
      </w:r>
    </w:p>
    <w:p w:rsidR="008E43CC" w:rsidRPr="007E0C0A" w:rsidRDefault="008E43CC" w:rsidP="00D664E9">
      <w:pPr>
        <w:pStyle w:val="a4"/>
        <w:ind w:firstLine="709"/>
        <w:rPr>
          <w:sz w:val="28"/>
        </w:rPr>
      </w:pPr>
      <w:r w:rsidRPr="007E0C0A">
        <w:rPr>
          <w:bCs/>
          <w:sz w:val="28"/>
        </w:rPr>
        <w:lastRenderedPageBreak/>
        <w:t>2.2.14.</w:t>
      </w:r>
      <w:r w:rsidRPr="007E0C0A">
        <w:rPr>
          <w:sz w:val="28"/>
        </w:rPr>
        <w:t xml:space="preserve"> За </w:t>
      </w:r>
      <w:r w:rsidR="00BD0311" w:rsidRPr="007E0C0A">
        <w:rPr>
          <w:sz w:val="28"/>
        </w:rPr>
        <w:t xml:space="preserve">електронними </w:t>
      </w:r>
      <w:r w:rsidRPr="007E0C0A">
        <w:rPr>
          <w:sz w:val="28"/>
        </w:rPr>
        <w:t xml:space="preserve">висновками </w:t>
      </w:r>
      <w:r w:rsidR="00BD0311" w:rsidRPr="007E0C0A">
        <w:rPr>
          <w:sz w:val="28"/>
        </w:rPr>
        <w:t>та повідомленнями</w:t>
      </w:r>
      <w:r w:rsidR="00E4294E">
        <w:rPr>
          <w:sz w:val="28"/>
        </w:rPr>
        <w:t xml:space="preserve"> </w:t>
      </w:r>
      <w:r w:rsidR="00E4294E" w:rsidRPr="00B345ED">
        <w:rPr>
          <w:sz w:val="28"/>
        </w:rPr>
        <w:t>Коломийської д</w:t>
      </w:r>
      <w:r w:rsidR="00E4294E" w:rsidRPr="00B345ED">
        <w:rPr>
          <w:sz w:val="28"/>
          <w:szCs w:val="28"/>
        </w:rPr>
        <w:t xml:space="preserve">ержавної податкової інспекції Головного управління </w:t>
      </w:r>
      <w:r w:rsidR="00E4294E">
        <w:rPr>
          <w:sz w:val="28"/>
          <w:szCs w:val="28"/>
        </w:rPr>
        <w:t xml:space="preserve">державної податкової служби </w:t>
      </w:r>
      <w:r w:rsidR="00E4294E" w:rsidRPr="00B345ED">
        <w:rPr>
          <w:sz w:val="28"/>
          <w:szCs w:val="28"/>
        </w:rPr>
        <w:t>Івано-Ф</w:t>
      </w:r>
      <w:r w:rsidR="00E4294E">
        <w:rPr>
          <w:sz w:val="28"/>
          <w:szCs w:val="28"/>
        </w:rPr>
        <w:t>ранківської</w:t>
      </w:r>
      <w:r w:rsidR="009E5C00">
        <w:rPr>
          <w:sz w:val="28"/>
          <w:szCs w:val="28"/>
        </w:rPr>
        <w:t xml:space="preserve"> області</w:t>
      </w:r>
      <w:r w:rsidR="00E4294E" w:rsidRPr="00B345ED">
        <w:rPr>
          <w:sz w:val="28"/>
          <w:szCs w:val="28"/>
        </w:rPr>
        <w:t xml:space="preserve"> </w:t>
      </w:r>
      <w:r w:rsidR="00E4294E">
        <w:rPr>
          <w:sz w:val="28"/>
          <w:szCs w:val="28"/>
        </w:rPr>
        <w:t>р</w:t>
      </w:r>
      <w:r w:rsidRPr="007E0C0A">
        <w:rPr>
          <w:sz w:val="28"/>
        </w:rPr>
        <w:t>озглядає і погоджує повернення зайво, або помилково сплачених платежів</w:t>
      </w:r>
      <w:r w:rsidR="00961471" w:rsidRPr="007E0C0A">
        <w:rPr>
          <w:sz w:val="28"/>
        </w:rPr>
        <w:t xml:space="preserve"> </w:t>
      </w:r>
      <w:r w:rsidR="00961471" w:rsidRPr="00801B8B">
        <w:rPr>
          <w:sz w:val="28"/>
        </w:rPr>
        <w:t xml:space="preserve">належних </w:t>
      </w:r>
      <w:r w:rsidR="0085325A">
        <w:rPr>
          <w:sz w:val="28"/>
        </w:rPr>
        <w:t>бюджету Коломийської</w:t>
      </w:r>
      <w:r w:rsidR="00EA33DA" w:rsidRPr="007E0C0A">
        <w:rPr>
          <w:sz w:val="28"/>
        </w:rPr>
        <w:t xml:space="preserve"> міської територіальної громади</w:t>
      </w:r>
      <w:r w:rsidR="00CB2B12">
        <w:rPr>
          <w:sz w:val="28"/>
        </w:rPr>
        <w:t>.</w:t>
      </w:r>
    </w:p>
    <w:p w:rsidR="008E43CC" w:rsidRPr="007E0C0A" w:rsidRDefault="008E43CC" w:rsidP="00D664E9">
      <w:pPr>
        <w:pStyle w:val="a4"/>
        <w:ind w:firstLine="709"/>
        <w:rPr>
          <w:sz w:val="28"/>
        </w:rPr>
      </w:pPr>
      <w:r w:rsidRPr="007E0C0A">
        <w:rPr>
          <w:bCs/>
          <w:sz w:val="28"/>
        </w:rPr>
        <w:t>2.2.15.</w:t>
      </w:r>
      <w:r w:rsidRPr="007E0C0A">
        <w:rPr>
          <w:sz w:val="28"/>
        </w:rPr>
        <w:t xml:space="preserve"> Аналізує пропозиції щодо </w:t>
      </w:r>
      <w:r w:rsidRPr="00801B8B">
        <w:rPr>
          <w:sz w:val="28"/>
        </w:rPr>
        <w:t>вишукування та мобілізації</w:t>
      </w:r>
      <w:r w:rsidRPr="007E0C0A">
        <w:rPr>
          <w:sz w:val="28"/>
        </w:rPr>
        <w:t xml:space="preserve"> додаткових фінансових ресурсів до </w:t>
      </w:r>
      <w:r w:rsidR="0085325A">
        <w:rPr>
          <w:sz w:val="28"/>
        </w:rPr>
        <w:t>бюджету Коломийсь</w:t>
      </w:r>
      <w:r w:rsidR="00EA33DA" w:rsidRPr="007E0C0A">
        <w:rPr>
          <w:sz w:val="28"/>
        </w:rPr>
        <w:t>кої міської  територіальної громади</w:t>
      </w:r>
      <w:r w:rsidR="00D92FD1">
        <w:rPr>
          <w:sz w:val="28"/>
        </w:rPr>
        <w:t>.</w:t>
      </w:r>
    </w:p>
    <w:p w:rsidR="008E43CC" w:rsidRPr="007E0C0A" w:rsidRDefault="008E43CC" w:rsidP="00D664E9">
      <w:pPr>
        <w:pStyle w:val="a4"/>
        <w:ind w:firstLine="709"/>
        <w:rPr>
          <w:sz w:val="28"/>
        </w:rPr>
      </w:pPr>
      <w:r w:rsidRPr="007E0C0A">
        <w:rPr>
          <w:sz w:val="28"/>
        </w:rPr>
        <w:t>2.2.16. Розміщує тимчасово вільні бюджетні  кошти  на депозитних рахунках в устан</w:t>
      </w:r>
      <w:r w:rsidR="0085325A">
        <w:rPr>
          <w:sz w:val="28"/>
        </w:rPr>
        <w:t xml:space="preserve">овах  банків </w:t>
      </w:r>
      <w:r w:rsidRPr="007E0C0A">
        <w:rPr>
          <w:sz w:val="28"/>
        </w:rPr>
        <w:t>у відповідності до діючого закон</w:t>
      </w:r>
      <w:r w:rsidR="00D92FD1">
        <w:rPr>
          <w:sz w:val="28"/>
        </w:rPr>
        <w:t>одавства.</w:t>
      </w:r>
      <w:r w:rsidRPr="007E0C0A">
        <w:rPr>
          <w:sz w:val="28"/>
        </w:rPr>
        <w:t xml:space="preserve"> </w:t>
      </w:r>
    </w:p>
    <w:p w:rsidR="008E43CC" w:rsidRPr="007E0C0A" w:rsidRDefault="008E43CC" w:rsidP="00D664E9">
      <w:pPr>
        <w:pStyle w:val="a4"/>
        <w:ind w:firstLine="709"/>
        <w:rPr>
          <w:sz w:val="28"/>
        </w:rPr>
      </w:pPr>
      <w:r w:rsidRPr="007E0C0A">
        <w:rPr>
          <w:bCs/>
          <w:sz w:val="28"/>
        </w:rPr>
        <w:t>2.2.17.</w:t>
      </w:r>
      <w:r w:rsidRPr="007E0C0A">
        <w:rPr>
          <w:sz w:val="28"/>
        </w:rPr>
        <w:t xml:space="preserve"> Погоджує пропозиції з фінансових питань, бере участь у їх вирішенні, у справах, пов'язаних із зміною форм загальнодержавної і комунальної власнос</w:t>
      </w:r>
      <w:r w:rsidR="00D92FD1">
        <w:rPr>
          <w:sz w:val="28"/>
        </w:rPr>
        <w:t xml:space="preserve">ті. Бере участь </w:t>
      </w:r>
      <w:r w:rsidR="00AB3D11" w:rsidRPr="007E0C0A">
        <w:rPr>
          <w:sz w:val="28"/>
        </w:rPr>
        <w:t xml:space="preserve">у роботі комісій, </w:t>
      </w:r>
      <w:r w:rsidRPr="007E0C0A">
        <w:rPr>
          <w:sz w:val="28"/>
        </w:rPr>
        <w:t xml:space="preserve">утворених при виконавчому </w:t>
      </w:r>
      <w:r w:rsidR="00D92FD1">
        <w:rPr>
          <w:sz w:val="28"/>
        </w:rPr>
        <w:t>комітеті, міській раді.</w:t>
      </w:r>
    </w:p>
    <w:p w:rsidR="00EE3E72" w:rsidRPr="00D92FD1" w:rsidRDefault="008E43CC" w:rsidP="00D664E9">
      <w:pPr>
        <w:pStyle w:val="a4"/>
        <w:ind w:firstLine="708"/>
        <w:rPr>
          <w:b/>
          <w:sz w:val="28"/>
        </w:rPr>
      </w:pPr>
      <w:r w:rsidRPr="007E0C0A">
        <w:rPr>
          <w:bCs/>
          <w:sz w:val="28"/>
        </w:rPr>
        <w:t>2.2.18.</w:t>
      </w:r>
      <w:r w:rsidR="0085325A">
        <w:rPr>
          <w:sz w:val="28"/>
        </w:rPr>
        <w:t xml:space="preserve"> </w:t>
      </w:r>
      <w:r w:rsidR="0085325A" w:rsidRPr="00C123A6">
        <w:rPr>
          <w:sz w:val="28"/>
        </w:rPr>
        <w:t xml:space="preserve">Приймає </w:t>
      </w:r>
      <w:r w:rsidRPr="00C123A6">
        <w:rPr>
          <w:sz w:val="28"/>
        </w:rPr>
        <w:t>участь</w:t>
      </w:r>
      <w:r w:rsidR="00EE3E72" w:rsidRPr="00C123A6">
        <w:rPr>
          <w:sz w:val="28"/>
        </w:rPr>
        <w:t>:</w:t>
      </w:r>
    </w:p>
    <w:p w:rsidR="00961471" w:rsidRPr="00535FC4" w:rsidRDefault="00EE3E72" w:rsidP="00D664E9">
      <w:pPr>
        <w:pStyle w:val="a4"/>
        <w:ind w:firstLine="708"/>
        <w:rPr>
          <w:sz w:val="28"/>
        </w:rPr>
      </w:pPr>
      <w:r w:rsidRPr="00535FC4">
        <w:rPr>
          <w:sz w:val="28"/>
        </w:rPr>
        <w:t xml:space="preserve">- </w:t>
      </w:r>
      <w:r w:rsidR="00961471" w:rsidRPr="00535FC4">
        <w:rPr>
          <w:sz w:val="28"/>
        </w:rPr>
        <w:t>в управлінні місцевим та гарантованим боргом;</w:t>
      </w:r>
    </w:p>
    <w:p w:rsidR="00D43014" w:rsidRPr="00CB29A3" w:rsidRDefault="008B0896" w:rsidP="00D664E9">
      <w:pPr>
        <w:pStyle w:val="a4"/>
        <w:ind w:firstLine="708"/>
        <w:rPr>
          <w:sz w:val="28"/>
        </w:rPr>
      </w:pPr>
      <w:r w:rsidRPr="00CB29A3">
        <w:rPr>
          <w:sz w:val="28"/>
        </w:rPr>
        <w:t xml:space="preserve">- </w:t>
      </w:r>
      <w:r w:rsidR="00961471" w:rsidRPr="00CB29A3">
        <w:rPr>
          <w:sz w:val="28"/>
        </w:rPr>
        <w:t xml:space="preserve">у підготовці  висновків в Міністерство фінансів України </w:t>
      </w:r>
      <w:r w:rsidR="008E43CC" w:rsidRPr="00CB29A3">
        <w:rPr>
          <w:sz w:val="28"/>
        </w:rPr>
        <w:t xml:space="preserve">для </w:t>
      </w:r>
      <w:r w:rsidR="00EE3E72" w:rsidRPr="00CB29A3">
        <w:rPr>
          <w:sz w:val="28"/>
        </w:rPr>
        <w:t>отрима</w:t>
      </w:r>
      <w:r w:rsidR="008E43CC" w:rsidRPr="00CB29A3">
        <w:rPr>
          <w:sz w:val="28"/>
        </w:rPr>
        <w:t xml:space="preserve">ння місцевих </w:t>
      </w:r>
      <w:r w:rsidR="00F675EE" w:rsidRPr="00CB29A3">
        <w:rPr>
          <w:sz w:val="28"/>
        </w:rPr>
        <w:t>запозичень</w:t>
      </w:r>
      <w:r w:rsidR="0003429B" w:rsidRPr="00CB29A3">
        <w:rPr>
          <w:sz w:val="28"/>
        </w:rPr>
        <w:t xml:space="preserve"> та надання </w:t>
      </w:r>
      <w:r w:rsidR="008915B8" w:rsidRPr="00CB29A3">
        <w:rPr>
          <w:sz w:val="28"/>
        </w:rPr>
        <w:t>місцевих гарантій</w:t>
      </w:r>
      <w:r w:rsidR="00D43014" w:rsidRPr="00CB29A3">
        <w:rPr>
          <w:sz w:val="28"/>
        </w:rPr>
        <w:t>;</w:t>
      </w:r>
    </w:p>
    <w:p w:rsidR="006B078B" w:rsidRPr="00D92FD1" w:rsidRDefault="00D43014" w:rsidP="00D664E9">
      <w:pPr>
        <w:pStyle w:val="a4"/>
        <w:ind w:firstLine="708"/>
        <w:rPr>
          <w:b/>
          <w:sz w:val="28"/>
        </w:rPr>
      </w:pPr>
      <w:r w:rsidRPr="00D92FD1">
        <w:rPr>
          <w:b/>
          <w:sz w:val="28"/>
        </w:rPr>
        <w:t xml:space="preserve">- </w:t>
      </w:r>
      <w:r w:rsidR="006B078B" w:rsidRPr="00C123A6">
        <w:rPr>
          <w:sz w:val="28"/>
        </w:rPr>
        <w:t xml:space="preserve">в розгляді пропозицій щодо </w:t>
      </w:r>
      <w:r w:rsidRPr="00C123A6">
        <w:rPr>
          <w:sz w:val="28"/>
        </w:rPr>
        <w:t>залуч</w:t>
      </w:r>
      <w:r w:rsidR="006B078B" w:rsidRPr="00C123A6">
        <w:rPr>
          <w:sz w:val="28"/>
        </w:rPr>
        <w:t>ення</w:t>
      </w:r>
      <w:r w:rsidRPr="00C123A6">
        <w:rPr>
          <w:sz w:val="28"/>
        </w:rPr>
        <w:t xml:space="preserve"> суб’єктів господарювання для надання агентських, консультаційних, рейтингових, </w:t>
      </w:r>
      <w:r w:rsidR="006B078B" w:rsidRPr="00C123A6">
        <w:rPr>
          <w:sz w:val="28"/>
        </w:rPr>
        <w:t>юридичних та інших послуг, необхідних для управління місцевим боргом.</w:t>
      </w:r>
    </w:p>
    <w:p w:rsidR="009E5C00" w:rsidRPr="00535FC4" w:rsidRDefault="009E5C00" w:rsidP="009E5C00">
      <w:pPr>
        <w:pStyle w:val="a4"/>
        <w:ind w:firstLine="708"/>
        <w:rPr>
          <w:sz w:val="28"/>
        </w:rPr>
      </w:pPr>
      <w:r w:rsidRPr="00535FC4">
        <w:rPr>
          <w:sz w:val="28"/>
        </w:rPr>
        <w:t xml:space="preserve">Вчиняє інші, передбачені чинним законодавством України, дії пов’язані з залученням запозичень до бюджету Коломийської міської  територіальної громади та </w:t>
      </w:r>
      <w:r w:rsidRPr="00535FC4">
        <w:rPr>
          <w:sz w:val="28"/>
          <w:szCs w:val="28"/>
        </w:rPr>
        <w:t>з виконанням гарантійних зобов’язань міської ради</w:t>
      </w:r>
      <w:r w:rsidR="00D92FD1" w:rsidRPr="00535FC4">
        <w:rPr>
          <w:sz w:val="28"/>
        </w:rPr>
        <w:t>.</w:t>
      </w:r>
    </w:p>
    <w:p w:rsidR="008E43CC" w:rsidRPr="00C123A6" w:rsidRDefault="007A5ABA" w:rsidP="00D664E9">
      <w:pPr>
        <w:pStyle w:val="a4"/>
        <w:ind w:firstLine="709"/>
        <w:rPr>
          <w:sz w:val="28"/>
        </w:rPr>
      </w:pPr>
      <w:r>
        <w:rPr>
          <w:bCs/>
          <w:sz w:val="28"/>
        </w:rPr>
        <w:t>2.2.19</w:t>
      </w:r>
      <w:r w:rsidR="008E43CC" w:rsidRPr="007E0C0A">
        <w:rPr>
          <w:bCs/>
          <w:sz w:val="28"/>
        </w:rPr>
        <w:t>.</w:t>
      </w:r>
      <w:r w:rsidR="008E43CC" w:rsidRPr="007E0C0A">
        <w:rPr>
          <w:sz w:val="28"/>
        </w:rPr>
        <w:t xml:space="preserve"> </w:t>
      </w:r>
      <w:r w:rsidR="008E43CC" w:rsidRPr="00C123A6">
        <w:rPr>
          <w:sz w:val="28"/>
        </w:rPr>
        <w:t>Здійснює, відповідно до затверджених у бюджеті призначень</w:t>
      </w:r>
      <w:r w:rsidR="00047622" w:rsidRPr="00C123A6">
        <w:rPr>
          <w:sz w:val="28"/>
        </w:rPr>
        <w:t xml:space="preserve"> головних розпорядників коштів та в межах наявних фінансових ресурсів</w:t>
      </w:r>
      <w:r w:rsidR="008E43CC" w:rsidRPr="00C123A6">
        <w:rPr>
          <w:sz w:val="28"/>
        </w:rPr>
        <w:t xml:space="preserve">, фінансування заходів з розвитку місцевого господарства, </w:t>
      </w:r>
      <w:r w:rsidR="004541C7" w:rsidRPr="00C123A6">
        <w:rPr>
          <w:sz w:val="28"/>
        </w:rPr>
        <w:t>природо- охоронних</w:t>
      </w:r>
      <w:r w:rsidR="008E43CC" w:rsidRPr="00C123A6">
        <w:rPr>
          <w:sz w:val="28"/>
        </w:rPr>
        <w:t xml:space="preserve"> заходів, соціально-економічних програм, освіти, охорони здоров'я, соціального захисту населення,</w:t>
      </w:r>
      <w:r w:rsidR="00635852" w:rsidRPr="00C123A6">
        <w:rPr>
          <w:sz w:val="28"/>
        </w:rPr>
        <w:t xml:space="preserve"> молодіжних заходів і спорту, </w:t>
      </w:r>
      <w:r w:rsidR="008E43CC" w:rsidRPr="00C123A6">
        <w:rPr>
          <w:sz w:val="28"/>
        </w:rPr>
        <w:t xml:space="preserve">культури, органів </w:t>
      </w:r>
      <w:r w:rsidR="00D92FD1" w:rsidRPr="00C123A6">
        <w:rPr>
          <w:sz w:val="28"/>
        </w:rPr>
        <w:t>місцевого самоврядув</w:t>
      </w:r>
      <w:r w:rsidR="00C123A6">
        <w:rPr>
          <w:sz w:val="28"/>
        </w:rPr>
        <w:t>ання та інших.</w:t>
      </w:r>
    </w:p>
    <w:p w:rsidR="008E43CC" w:rsidRDefault="007A5ABA" w:rsidP="00D664E9">
      <w:pPr>
        <w:pStyle w:val="a4"/>
        <w:ind w:firstLine="709"/>
        <w:rPr>
          <w:sz w:val="28"/>
        </w:rPr>
      </w:pPr>
      <w:r>
        <w:rPr>
          <w:bCs/>
          <w:sz w:val="28"/>
        </w:rPr>
        <w:t>2.2.20</w:t>
      </w:r>
      <w:r w:rsidR="008E43CC" w:rsidRPr="007E0C0A">
        <w:rPr>
          <w:bCs/>
          <w:sz w:val="28"/>
        </w:rPr>
        <w:t>.</w:t>
      </w:r>
      <w:r w:rsidR="008E43CC" w:rsidRPr="007E0C0A">
        <w:rPr>
          <w:sz w:val="28"/>
        </w:rPr>
        <w:t xml:space="preserve"> Бере участь у розробці пропозицій про вдосконалення структури вико</w:t>
      </w:r>
      <w:r w:rsidR="002D6C36">
        <w:rPr>
          <w:sz w:val="28"/>
        </w:rPr>
        <w:t>навчих  органів  Коломийсь</w:t>
      </w:r>
      <w:r w:rsidR="008E43CC" w:rsidRPr="007E0C0A">
        <w:rPr>
          <w:sz w:val="28"/>
        </w:rPr>
        <w:t xml:space="preserve">кої  міської  ради  та  здійснює контроль за витрачанням коштів на їх утримання. Готує пропозиції </w:t>
      </w:r>
      <w:r w:rsidR="00B53021" w:rsidRPr="007E0C0A">
        <w:rPr>
          <w:sz w:val="28"/>
        </w:rPr>
        <w:t>щодо чисельно</w:t>
      </w:r>
      <w:r w:rsidR="008E43CC" w:rsidRPr="007E0C0A">
        <w:rPr>
          <w:sz w:val="28"/>
        </w:rPr>
        <w:t>ст</w:t>
      </w:r>
      <w:r w:rsidR="00B53021" w:rsidRPr="007E0C0A">
        <w:rPr>
          <w:sz w:val="28"/>
        </w:rPr>
        <w:t>і</w:t>
      </w:r>
      <w:r w:rsidR="008E43CC" w:rsidRPr="007E0C0A">
        <w:rPr>
          <w:sz w:val="28"/>
        </w:rPr>
        <w:t>, фонд</w:t>
      </w:r>
      <w:r w:rsidR="00B53021" w:rsidRPr="007E0C0A">
        <w:rPr>
          <w:sz w:val="28"/>
        </w:rPr>
        <w:t>у</w:t>
      </w:r>
      <w:r w:rsidR="008E43CC" w:rsidRPr="007E0C0A">
        <w:rPr>
          <w:sz w:val="28"/>
        </w:rPr>
        <w:t xml:space="preserve"> оплати праці працівників і витрати на утримання органів місцевого самовряду</w:t>
      </w:r>
      <w:r w:rsidR="00D92FD1">
        <w:rPr>
          <w:sz w:val="28"/>
        </w:rPr>
        <w:t>вання.</w:t>
      </w:r>
    </w:p>
    <w:p w:rsidR="007A5ABA" w:rsidRDefault="007A5ABA" w:rsidP="00D664E9">
      <w:pPr>
        <w:pStyle w:val="a4"/>
        <w:ind w:firstLine="709"/>
        <w:rPr>
          <w:sz w:val="28"/>
        </w:rPr>
      </w:pPr>
      <w:r>
        <w:rPr>
          <w:sz w:val="28"/>
        </w:rPr>
        <w:t xml:space="preserve">2.2.21. Приймає участь у формуванні та реалізації інвестиційних програм </w:t>
      </w:r>
      <w:r w:rsidR="00C123A6">
        <w:rPr>
          <w:sz w:val="28"/>
        </w:rPr>
        <w:t xml:space="preserve">Коломийської міської </w:t>
      </w:r>
      <w:r w:rsidR="003C3B80">
        <w:rPr>
          <w:sz w:val="28"/>
        </w:rPr>
        <w:t>ради</w:t>
      </w:r>
      <w:r>
        <w:rPr>
          <w:sz w:val="28"/>
        </w:rPr>
        <w:t>.</w:t>
      </w:r>
    </w:p>
    <w:p w:rsidR="007A5ABA" w:rsidRPr="007E0C0A" w:rsidRDefault="007A5ABA" w:rsidP="00D664E9">
      <w:pPr>
        <w:pStyle w:val="a4"/>
        <w:ind w:firstLine="709"/>
        <w:rPr>
          <w:sz w:val="28"/>
        </w:rPr>
      </w:pPr>
      <w:r>
        <w:rPr>
          <w:sz w:val="28"/>
        </w:rPr>
        <w:t>2.2.22. Бере участь у розробці програм соціально-економічного розвитку, забезпечує у встановленому порядку їх цільове фінансування.</w:t>
      </w:r>
    </w:p>
    <w:p w:rsidR="003C3F88" w:rsidRPr="00C123A6" w:rsidRDefault="008E3AF8" w:rsidP="00D664E9">
      <w:pPr>
        <w:pStyle w:val="a4"/>
        <w:ind w:firstLine="709"/>
        <w:rPr>
          <w:sz w:val="28"/>
        </w:rPr>
      </w:pPr>
      <w:r>
        <w:rPr>
          <w:sz w:val="28"/>
        </w:rPr>
        <w:t>2.2.23</w:t>
      </w:r>
      <w:r w:rsidR="00041F2F" w:rsidRPr="007E0C0A">
        <w:rPr>
          <w:sz w:val="28"/>
        </w:rPr>
        <w:t xml:space="preserve">. </w:t>
      </w:r>
      <w:r w:rsidR="00041F2F" w:rsidRPr="00C123A6">
        <w:rPr>
          <w:sz w:val="28"/>
        </w:rPr>
        <w:t>Б</w:t>
      </w:r>
      <w:r w:rsidR="008E43CC" w:rsidRPr="00C123A6">
        <w:rPr>
          <w:sz w:val="28"/>
        </w:rPr>
        <w:t>ере участь у розробці</w:t>
      </w:r>
      <w:r w:rsidR="004604E5" w:rsidRPr="00C123A6">
        <w:rPr>
          <w:sz w:val="28"/>
        </w:rPr>
        <w:t xml:space="preserve"> </w:t>
      </w:r>
      <w:r w:rsidR="00EA33DA" w:rsidRPr="00C123A6">
        <w:rPr>
          <w:sz w:val="28"/>
          <w:szCs w:val="28"/>
        </w:rPr>
        <w:t>Стратегії розвитку</w:t>
      </w:r>
      <w:r w:rsidR="00475A6D" w:rsidRPr="00C123A6">
        <w:rPr>
          <w:sz w:val="28"/>
          <w:szCs w:val="28"/>
        </w:rPr>
        <w:t xml:space="preserve"> </w:t>
      </w:r>
      <w:r w:rsidR="004604E5" w:rsidRPr="00C123A6">
        <w:rPr>
          <w:sz w:val="28"/>
          <w:szCs w:val="28"/>
        </w:rPr>
        <w:t>та</w:t>
      </w:r>
      <w:r w:rsidR="008E43CC" w:rsidRPr="00C123A6">
        <w:rPr>
          <w:sz w:val="28"/>
        </w:rPr>
        <w:t xml:space="preserve"> </w:t>
      </w:r>
      <w:r w:rsidR="003C3F88" w:rsidRPr="00C123A6">
        <w:rPr>
          <w:sz w:val="28"/>
        </w:rPr>
        <w:t xml:space="preserve">плану реалізації заходів соціально-економічного розвитку Коломийської </w:t>
      </w:r>
      <w:r w:rsidR="00136127">
        <w:rPr>
          <w:sz w:val="28"/>
        </w:rPr>
        <w:t>міської  територіальної громади</w:t>
      </w:r>
      <w:r w:rsidR="003C3F88" w:rsidRPr="00C123A6">
        <w:rPr>
          <w:sz w:val="28"/>
        </w:rPr>
        <w:t>.</w:t>
      </w:r>
    </w:p>
    <w:p w:rsidR="00D66D0C" w:rsidRPr="007E0C0A" w:rsidRDefault="007A5ABA" w:rsidP="00D664E9">
      <w:pPr>
        <w:pStyle w:val="a4"/>
        <w:ind w:firstLine="709"/>
        <w:rPr>
          <w:sz w:val="28"/>
        </w:rPr>
      </w:pPr>
      <w:r>
        <w:rPr>
          <w:sz w:val="28"/>
        </w:rPr>
        <w:t>2.2.2</w:t>
      </w:r>
      <w:r w:rsidR="008E3AF8">
        <w:rPr>
          <w:sz w:val="28"/>
        </w:rPr>
        <w:t>4</w:t>
      </w:r>
      <w:r w:rsidR="00D66D0C">
        <w:rPr>
          <w:sz w:val="28"/>
        </w:rPr>
        <w:t>. Розробляє пропозиції щодо концепції фінансових ресурсів на пріоритетних на</w:t>
      </w:r>
      <w:r w:rsidR="003C3F88">
        <w:rPr>
          <w:sz w:val="28"/>
        </w:rPr>
        <w:t>прямках розвитку економіки</w:t>
      </w:r>
      <w:r w:rsidR="00136127">
        <w:rPr>
          <w:sz w:val="28"/>
        </w:rPr>
        <w:t xml:space="preserve">, </w:t>
      </w:r>
      <w:r w:rsidR="00D66D0C" w:rsidRPr="00136127">
        <w:rPr>
          <w:sz w:val="28"/>
        </w:rPr>
        <w:t>фінансового забезпечення державних гарантій по соціальному захисту населення</w:t>
      </w:r>
      <w:r w:rsidR="003C3F88" w:rsidRPr="00136127">
        <w:rPr>
          <w:sz w:val="28"/>
        </w:rPr>
        <w:t>.</w:t>
      </w:r>
    </w:p>
    <w:p w:rsidR="008E43CC" w:rsidRDefault="008E3AF8" w:rsidP="00D664E9">
      <w:pPr>
        <w:pStyle w:val="a4"/>
        <w:ind w:firstLine="709"/>
        <w:rPr>
          <w:sz w:val="28"/>
        </w:rPr>
      </w:pPr>
      <w:r>
        <w:rPr>
          <w:bCs/>
          <w:sz w:val="28"/>
        </w:rPr>
        <w:lastRenderedPageBreak/>
        <w:t>2.2.25</w:t>
      </w:r>
      <w:r w:rsidR="008E43CC" w:rsidRPr="007E0C0A">
        <w:rPr>
          <w:bCs/>
          <w:sz w:val="28"/>
        </w:rPr>
        <w:t>.</w:t>
      </w:r>
      <w:r w:rsidR="008E43CC" w:rsidRPr="007E0C0A">
        <w:rPr>
          <w:sz w:val="28"/>
        </w:rPr>
        <w:t xml:space="preserve"> </w:t>
      </w:r>
      <w:r w:rsidR="008E43CC" w:rsidRPr="00CB29A3">
        <w:rPr>
          <w:sz w:val="28"/>
        </w:rPr>
        <w:t>Оформляє документи на отримання короткотермінових позичок з єдиного казначейського рахунку на покриття тимчасових касових роз</w:t>
      </w:r>
      <w:r w:rsidR="003C3F88" w:rsidRPr="00CB29A3">
        <w:rPr>
          <w:sz w:val="28"/>
        </w:rPr>
        <w:t>ривів та безвідсоткових позичок.</w:t>
      </w:r>
    </w:p>
    <w:p w:rsidR="00396B21" w:rsidRPr="00136127" w:rsidRDefault="008E3AF8" w:rsidP="00396B21">
      <w:pPr>
        <w:pStyle w:val="a4"/>
        <w:ind w:firstLine="708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2.2.26</w:t>
      </w:r>
      <w:r w:rsidR="00911CF1">
        <w:rPr>
          <w:rStyle w:val="rvts0"/>
          <w:sz w:val="28"/>
          <w:szCs w:val="28"/>
        </w:rPr>
        <w:t xml:space="preserve">. </w:t>
      </w:r>
      <w:r w:rsidR="00A04EF9" w:rsidRPr="00136127">
        <w:rPr>
          <w:rStyle w:val="rvts0"/>
          <w:sz w:val="28"/>
          <w:szCs w:val="28"/>
        </w:rPr>
        <w:t>Після</w:t>
      </w:r>
      <w:r w:rsidR="00396B21" w:rsidRPr="00136127">
        <w:rPr>
          <w:rStyle w:val="rvts0"/>
          <w:sz w:val="28"/>
          <w:szCs w:val="28"/>
        </w:rPr>
        <w:t xml:space="preserve"> прийняття рішення </w:t>
      </w:r>
      <w:r w:rsidR="00AB3D11" w:rsidRPr="00136127">
        <w:rPr>
          <w:rStyle w:val="rvts0"/>
          <w:sz w:val="28"/>
          <w:szCs w:val="28"/>
        </w:rPr>
        <w:t>міської ради</w:t>
      </w:r>
      <w:r w:rsidR="00396B21" w:rsidRPr="00136127">
        <w:rPr>
          <w:rStyle w:val="rvts0"/>
          <w:sz w:val="28"/>
          <w:szCs w:val="28"/>
        </w:rPr>
        <w:t xml:space="preserve"> про обслуговування коштів у банках</w:t>
      </w:r>
      <w:r w:rsidR="006A4B53" w:rsidRPr="00136127">
        <w:rPr>
          <w:rStyle w:val="rvts0"/>
          <w:sz w:val="28"/>
          <w:szCs w:val="28"/>
        </w:rPr>
        <w:t>,</w:t>
      </w:r>
      <w:r w:rsidR="00396B21" w:rsidRPr="00136127">
        <w:rPr>
          <w:rStyle w:val="rvts0"/>
          <w:sz w:val="28"/>
          <w:szCs w:val="28"/>
        </w:rPr>
        <w:t xml:space="preserve"> здійснює заходи щодо виконання </w:t>
      </w:r>
      <w:r w:rsidR="00EA33DA" w:rsidRPr="00136127">
        <w:rPr>
          <w:sz w:val="28"/>
        </w:rPr>
        <w:t xml:space="preserve">бюджету </w:t>
      </w:r>
      <w:r w:rsidR="00E4294E" w:rsidRPr="00136127">
        <w:rPr>
          <w:sz w:val="28"/>
        </w:rPr>
        <w:t>Коломийської</w:t>
      </w:r>
      <w:r w:rsidR="00EA33DA" w:rsidRPr="00136127">
        <w:rPr>
          <w:sz w:val="28"/>
        </w:rPr>
        <w:t xml:space="preserve"> міської територіальної громади </w:t>
      </w:r>
      <w:r w:rsidR="00396B21" w:rsidRPr="00136127">
        <w:rPr>
          <w:rStyle w:val="rvts0"/>
          <w:sz w:val="28"/>
          <w:szCs w:val="28"/>
        </w:rPr>
        <w:t xml:space="preserve">за видатками згідно з порядком, </w:t>
      </w:r>
      <w:r w:rsidR="00911CF1" w:rsidRPr="00136127">
        <w:rPr>
          <w:rStyle w:val="rvts0"/>
          <w:sz w:val="28"/>
          <w:szCs w:val="28"/>
        </w:rPr>
        <w:t xml:space="preserve">передбаченим Бюджетним кодексом </w:t>
      </w:r>
      <w:r w:rsidR="00396B21" w:rsidRPr="00136127">
        <w:rPr>
          <w:rStyle w:val="rvts0"/>
          <w:sz w:val="28"/>
          <w:szCs w:val="28"/>
        </w:rPr>
        <w:t>України та іншими нормативно-правовими актами, що</w:t>
      </w:r>
      <w:r w:rsidR="003C3F88" w:rsidRPr="00136127">
        <w:rPr>
          <w:rStyle w:val="rvts0"/>
          <w:sz w:val="28"/>
          <w:szCs w:val="28"/>
        </w:rPr>
        <w:t xml:space="preserve"> регламентують бюджетний процес.</w:t>
      </w:r>
    </w:p>
    <w:p w:rsidR="00396B21" w:rsidRPr="007E0C0A" w:rsidRDefault="008E3AF8" w:rsidP="00396B21">
      <w:pPr>
        <w:pStyle w:val="a4"/>
        <w:ind w:firstLine="709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2.2.27</w:t>
      </w:r>
      <w:r w:rsidR="00911CF1">
        <w:rPr>
          <w:sz w:val="28"/>
          <w:szCs w:val="28"/>
          <w:lang w:eastAsia="uk-UA"/>
        </w:rPr>
        <w:t xml:space="preserve">. </w:t>
      </w:r>
      <w:r w:rsidR="005D3686" w:rsidRPr="007E0C0A">
        <w:rPr>
          <w:sz w:val="28"/>
          <w:szCs w:val="28"/>
          <w:lang w:eastAsia="uk-UA"/>
        </w:rPr>
        <w:t>У</w:t>
      </w:r>
      <w:r w:rsidR="00396B21" w:rsidRPr="007E0C0A">
        <w:rPr>
          <w:sz w:val="28"/>
          <w:szCs w:val="28"/>
          <w:lang w:eastAsia="uk-UA"/>
        </w:rPr>
        <w:t xml:space="preserve"> процесі виконання бюджету за програмно-цільовим методом </w:t>
      </w:r>
      <w:r w:rsidR="00396B21" w:rsidRPr="007E0C0A">
        <w:rPr>
          <w:sz w:val="28"/>
          <w:szCs w:val="28"/>
        </w:rPr>
        <w:t>виконує перевірочну, погоджувальну та моніторин</w:t>
      </w:r>
      <w:r w:rsidR="00195779">
        <w:rPr>
          <w:sz w:val="28"/>
          <w:szCs w:val="28"/>
        </w:rPr>
        <w:t xml:space="preserve">гову функції, як це передбачено </w:t>
      </w:r>
      <w:r w:rsidR="00396B21" w:rsidRPr="007E0C0A">
        <w:rPr>
          <w:sz w:val="28"/>
          <w:szCs w:val="28"/>
        </w:rPr>
        <w:t>нормами </w:t>
      </w:r>
      <w:r w:rsidR="00A04EF9" w:rsidRPr="007E0C0A">
        <w:rPr>
          <w:sz w:val="28"/>
        </w:rPr>
        <w:t>Бюджетного кодексу України</w:t>
      </w:r>
      <w:r w:rsidR="00396B21" w:rsidRPr="007E0C0A">
        <w:rPr>
          <w:sz w:val="28"/>
          <w:szCs w:val="28"/>
        </w:rPr>
        <w:t xml:space="preserve"> та відповідними </w:t>
      </w:r>
      <w:r w:rsidR="00396B21" w:rsidRPr="007E0C0A">
        <w:rPr>
          <w:rStyle w:val="text-italic"/>
          <w:sz w:val="28"/>
          <w:szCs w:val="28"/>
        </w:rPr>
        <w:t>наказами</w:t>
      </w:r>
      <w:r w:rsidR="003C3F88">
        <w:rPr>
          <w:sz w:val="28"/>
          <w:szCs w:val="28"/>
          <w:lang w:eastAsia="uk-UA"/>
        </w:rPr>
        <w:t>.</w:t>
      </w:r>
    </w:p>
    <w:p w:rsidR="00B936CA" w:rsidRDefault="008E43CC" w:rsidP="00840B6F">
      <w:pPr>
        <w:pStyle w:val="a4"/>
        <w:ind w:firstLine="709"/>
        <w:rPr>
          <w:sz w:val="28"/>
          <w:szCs w:val="28"/>
          <w:shd w:val="clear" w:color="auto" w:fill="FFFFFF"/>
        </w:rPr>
      </w:pPr>
      <w:r w:rsidRPr="007E0C0A">
        <w:rPr>
          <w:sz w:val="28"/>
        </w:rPr>
        <w:t>2.2.</w:t>
      </w:r>
      <w:r w:rsidR="008E3AF8">
        <w:rPr>
          <w:sz w:val="28"/>
        </w:rPr>
        <w:t>28</w:t>
      </w:r>
      <w:r w:rsidRPr="007E0C0A">
        <w:rPr>
          <w:sz w:val="28"/>
        </w:rPr>
        <w:t xml:space="preserve">. </w:t>
      </w:r>
      <w:r w:rsidR="00444B37" w:rsidRPr="007E0C0A">
        <w:rPr>
          <w:sz w:val="28"/>
          <w:szCs w:val="28"/>
          <w:shd w:val="clear" w:color="auto" w:fill="FFFFFF"/>
        </w:rPr>
        <w:t>Спільно з іншими головними розпорядниками бюджетних коштів</w:t>
      </w:r>
      <w:r w:rsidR="008915B8" w:rsidRPr="007E0C0A">
        <w:rPr>
          <w:sz w:val="28"/>
          <w:szCs w:val="28"/>
          <w:shd w:val="clear" w:color="auto" w:fill="FFFFFF"/>
        </w:rPr>
        <w:t>,</w:t>
      </w:r>
      <w:r w:rsidR="00444B37" w:rsidRPr="007E0C0A">
        <w:rPr>
          <w:sz w:val="28"/>
          <w:szCs w:val="28"/>
          <w:shd w:val="clear" w:color="auto" w:fill="FFFFFF"/>
        </w:rPr>
        <w:t xml:space="preserve"> відповідно до цілей та пріоритетів, визначених у прогнозних та програмних документах економічного і соціального розвитку </w:t>
      </w:r>
      <w:r w:rsidR="00B53021" w:rsidRPr="007E0C0A">
        <w:rPr>
          <w:sz w:val="28"/>
          <w:szCs w:val="28"/>
          <w:shd w:val="clear" w:color="auto" w:fill="FFFFFF"/>
        </w:rPr>
        <w:t xml:space="preserve">міської </w:t>
      </w:r>
      <w:r w:rsidR="00EA33DA" w:rsidRPr="007E0C0A">
        <w:rPr>
          <w:sz w:val="28"/>
          <w:szCs w:val="28"/>
          <w:shd w:val="clear" w:color="auto" w:fill="FFFFFF"/>
        </w:rPr>
        <w:t>територіальної громади</w:t>
      </w:r>
      <w:r w:rsidR="00444B37" w:rsidRPr="007E0C0A">
        <w:rPr>
          <w:sz w:val="28"/>
          <w:szCs w:val="28"/>
          <w:shd w:val="clear" w:color="auto" w:fill="FFFFFF"/>
        </w:rPr>
        <w:t xml:space="preserve">, та з урахуванням </w:t>
      </w:r>
      <w:r w:rsidR="00444B37" w:rsidRPr="008E6968">
        <w:rPr>
          <w:sz w:val="28"/>
          <w:szCs w:val="28"/>
          <w:shd w:val="clear" w:color="auto" w:fill="FFFFFF"/>
        </w:rPr>
        <w:t>Бюджетно</w:t>
      </w:r>
      <w:r w:rsidR="00A04EF9" w:rsidRPr="008E6968">
        <w:rPr>
          <w:sz w:val="28"/>
          <w:szCs w:val="28"/>
          <w:shd w:val="clear" w:color="auto" w:fill="FFFFFF"/>
        </w:rPr>
        <w:t>го</w:t>
      </w:r>
      <w:r w:rsidR="00444B37" w:rsidRPr="008E6968">
        <w:rPr>
          <w:sz w:val="28"/>
          <w:szCs w:val="28"/>
          <w:shd w:val="clear" w:color="auto" w:fill="FFFFFF"/>
        </w:rPr>
        <w:t xml:space="preserve"> </w:t>
      </w:r>
      <w:r w:rsidR="00A04EF9" w:rsidRPr="008E6968">
        <w:rPr>
          <w:sz w:val="28"/>
          <w:szCs w:val="28"/>
          <w:shd w:val="clear" w:color="auto" w:fill="FFFFFF"/>
        </w:rPr>
        <w:t>регламенту</w:t>
      </w:r>
      <w:r w:rsidR="00444B37" w:rsidRPr="008E6968">
        <w:rPr>
          <w:sz w:val="28"/>
          <w:szCs w:val="28"/>
          <w:shd w:val="clear" w:color="auto" w:fill="FFFFFF"/>
        </w:rPr>
        <w:t xml:space="preserve"> </w:t>
      </w:r>
      <w:r w:rsidR="00195779" w:rsidRPr="008E6968">
        <w:rPr>
          <w:sz w:val="28"/>
          <w:szCs w:val="28"/>
          <w:shd w:val="clear" w:color="auto" w:fill="FFFFFF"/>
        </w:rPr>
        <w:t xml:space="preserve">Коломийської </w:t>
      </w:r>
      <w:r w:rsidR="00B31C82" w:rsidRPr="008E6968">
        <w:rPr>
          <w:sz w:val="28"/>
          <w:szCs w:val="28"/>
          <w:shd w:val="clear" w:color="auto" w:fill="FFFFFF"/>
        </w:rPr>
        <w:t xml:space="preserve">міської ради </w:t>
      </w:r>
      <w:r w:rsidR="00444B37" w:rsidRPr="007E0C0A">
        <w:rPr>
          <w:sz w:val="28"/>
          <w:szCs w:val="28"/>
          <w:shd w:val="clear" w:color="auto" w:fill="FFFFFF"/>
        </w:rPr>
        <w:t xml:space="preserve">складає прогноз </w:t>
      </w:r>
      <w:r w:rsidR="00195779">
        <w:rPr>
          <w:sz w:val="28"/>
        </w:rPr>
        <w:t xml:space="preserve">бюджету Коломийської </w:t>
      </w:r>
      <w:r w:rsidR="00971811" w:rsidRPr="007E0C0A">
        <w:rPr>
          <w:sz w:val="28"/>
        </w:rPr>
        <w:t xml:space="preserve">міської територіальної громади </w:t>
      </w:r>
      <w:r w:rsidR="00444B37" w:rsidRPr="007E0C0A">
        <w:rPr>
          <w:sz w:val="28"/>
          <w:szCs w:val="28"/>
          <w:shd w:val="clear" w:color="auto" w:fill="FFFFFF"/>
        </w:rPr>
        <w:t xml:space="preserve">- документ середньострокового бюджетного планування, що визначає показники бюджету на середньостроковий період і є основою для складання </w:t>
      </w:r>
      <w:proofErr w:type="spellStart"/>
      <w:r w:rsidR="00444B37" w:rsidRPr="007E0C0A">
        <w:rPr>
          <w:sz w:val="28"/>
          <w:szCs w:val="28"/>
          <w:shd w:val="clear" w:color="auto" w:fill="FFFFFF"/>
        </w:rPr>
        <w:t>про</w:t>
      </w:r>
      <w:r w:rsidR="005D3686" w:rsidRPr="007E0C0A">
        <w:rPr>
          <w:sz w:val="28"/>
          <w:szCs w:val="28"/>
          <w:shd w:val="clear" w:color="auto" w:fill="FFFFFF"/>
        </w:rPr>
        <w:t>є</w:t>
      </w:r>
      <w:r w:rsidR="00444B37" w:rsidRPr="007E0C0A">
        <w:rPr>
          <w:sz w:val="28"/>
          <w:szCs w:val="28"/>
          <w:shd w:val="clear" w:color="auto" w:fill="FFFFFF"/>
        </w:rPr>
        <w:t>кту</w:t>
      </w:r>
      <w:proofErr w:type="spellEnd"/>
      <w:r w:rsidR="00444B37" w:rsidRPr="007E0C0A">
        <w:rPr>
          <w:sz w:val="28"/>
          <w:szCs w:val="28"/>
          <w:shd w:val="clear" w:color="auto" w:fill="FFFFFF"/>
        </w:rPr>
        <w:t xml:space="preserve"> </w:t>
      </w:r>
      <w:r w:rsidR="00911CF1">
        <w:rPr>
          <w:sz w:val="28"/>
        </w:rPr>
        <w:t>бюджету Коломийськ</w:t>
      </w:r>
      <w:r w:rsidR="00971811" w:rsidRPr="007E0C0A">
        <w:rPr>
          <w:sz w:val="28"/>
        </w:rPr>
        <w:t>ої міської територіальної громади</w:t>
      </w:r>
      <w:r w:rsidR="003C3F88">
        <w:rPr>
          <w:sz w:val="28"/>
          <w:szCs w:val="28"/>
          <w:shd w:val="clear" w:color="auto" w:fill="FFFFFF"/>
        </w:rPr>
        <w:t>.</w:t>
      </w:r>
    </w:p>
    <w:p w:rsidR="00840B6F" w:rsidRDefault="00840B6F" w:rsidP="00840B6F">
      <w:pPr>
        <w:pStyle w:val="a4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2.3. Проводить оцінку:</w:t>
      </w:r>
    </w:p>
    <w:p w:rsidR="00840B6F" w:rsidRDefault="00840B6F" w:rsidP="00840B6F">
      <w:pPr>
        <w:pStyle w:val="a4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2.3.1. Ефективності функціонування системи внутрішнього контролю.</w:t>
      </w:r>
    </w:p>
    <w:p w:rsidR="00840B6F" w:rsidRDefault="00840B6F" w:rsidP="00840B6F">
      <w:pPr>
        <w:pStyle w:val="a4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2.3.2. Ступеня виконання і досягнення цілей, визначених у стратегічних планах та річних планах.</w:t>
      </w:r>
    </w:p>
    <w:p w:rsidR="00840B6F" w:rsidRDefault="00840B6F" w:rsidP="00840B6F">
      <w:pPr>
        <w:pStyle w:val="a4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2.3.3. Ефективності планування і виконання бюджетних програм та результатів їх виконання.</w:t>
      </w:r>
    </w:p>
    <w:p w:rsidR="00840B6F" w:rsidRDefault="00840B6F" w:rsidP="00840B6F">
      <w:pPr>
        <w:pStyle w:val="a4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2.3.4. Якості надання адміністративних послуг та виконання контрольно-наглядових функцій, завдань, визначених актами законодавства.</w:t>
      </w:r>
    </w:p>
    <w:p w:rsidR="00840B6F" w:rsidRDefault="00840B6F" w:rsidP="00840B6F">
      <w:pPr>
        <w:pStyle w:val="a4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2.3.5. Використання і збереження активів.</w:t>
      </w:r>
    </w:p>
    <w:p w:rsidR="00A30C59" w:rsidRDefault="00840B6F" w:rsidP="00840B6F">
      <w:pPr>
        <w:pStyle w:val="a4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2.3.6.</w:t>
      </w:r>
      <w:r w:rsidR="00634289">
        <w:rPr>
          <w:sz w:val="28"/>
          <w:szCs w:val="28"/>
          <w:shd w:val="clear" w:color="auto" w:fill="FFFFFF"/>
        </w:rPr>
        <w:t xml:space="preserve"> </w:t>
      </w:r>
      <w:r w:rsidR="00A30C59">
        <w:rPr>
          <w:sz w:val="28"/>
          <w:szCs w:val="28"/>
          <w:shd w:val="clear" w:color="auto" w:fill="FFFFFF"/>
        </w:rPr>
        <w:t>Надійності, ефективності та результативності інформаційних систем і технологій.</w:t>
      </w:r>
    </w:p>
    <w:p w:rsidR="00A30C59" w:rsidRDefault="00A30C59" w:rsidP="00840B6F">
      <w:pPr>
        <w:pStyle w:val="a4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2.3.7. Управління комунальним майном.</w:t>
      </w:r>
    </w:p>
    <w:p w:rsidR="00A30C59" w:rsidRDefault="00A30C59" w:rsidP="00840B6F">
      <w:pPr>
        <w:pStyle w:val="a4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2.3.8. Правильності ведення бухгалтерського обліку та достовірності фінансової та бюджетної звітності.</w:t>
      </w:r>
    </w:p>
    <w:p w:rsidR="00840B6F" w:rsidRDefault="00A30C59" w:rsidP="00634289">
      <w:pPr>
        <w:pStyle w:val="a4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2.3.9. Ризиків, які негативно впливають на виконання </w:t>
      </w:r>
      <w:r w:rsidR="00634289">
        <w:rPr>
          <w:sz w:val="28"/>
          <w:szCs w:val="28"/>
          <w:shd w:val="clear" w:color="auto" w:fill="FFFFFF"/>
        </w:rPr>
        <w:t>функцій і завдань об</w:t>
      </w:r>
      <w:r w:rsidR="00634289" w:rsidRPr="00634289">
        <w:rPr>
          <w:sz w:val="28"/>
          <w:szCs w:val="28"/>
          <w:shd w:val="clear" w:color="auto" w:fill="FFFFFF"/>
          <w:lang w:val="ru-RU"/>
        </w:rPr>
        <w:t>’</w:t>
      </w:r>
      <w:proofErr w:type="spellStart"/>
      <w:r w:rsidR="00634289">
        <w:rPr>
          <w:sz w:val="28"/>
          <w:szCs w:val="28"/>
          <w:shd w:val="clear" w:color="auto" w:fill="FFFFFF"/>
        </w:rPr>
        <w:t>єктів</w:t>
      </w:r>
      <w:proofErr w:type="spellEnd"/>
      <w:r w:rsidR="00634289">
        <w:rPr>
          <w:sz w:val="28"/>
          <w:szCs w:val="28"/>
          <w:shd w:val="clear" w:color="auto" w:fill="FFFFFF"/>
        </w:rPr>
        <w:t xml:space="preserve"> внутрішнього аудиту.</w:t>
      </w:r>
    </w:p>
    <w:p w:rsidR="006A4B53" w:rsidRDefault="00634289" w:rsidP="006A4B53">
      <w:pPr>
        <w:pStyle w:val="a4"/>
        <w:ind w:firstLine="708"/>
        <w:rPr>
          <w:sz w:val="28"/>
        </w:rPr>
      </w:pPr>
      <w:r>
        <w:rPr>
          <w:sz w:val="28"/>
        </w:rPr>
        <w:t>2.3.10</w:t>
      </w:r>
      <w:r w:rsidR="006A4B53" w:rsidRPr="006A4B53">
        <w:rPr>
          <w:sz w:val="28"/>
        </w:rPr>
        <w:t xml:space="preserve">. </w:t>
      </w:r>
      <w:r w:rsidR="006A4B53">
        <w:rPr>
          <w:sz w:val="28"/>
        </w:rPr>
        <w:t>Планує, організовує та проводить внутрішні аудити, документує їх результати, готує аудиторські звіти, висновки та рекомендації за результатами проведених внутрішніх аудитів, здійснює моніторинг результатів виконання  (впровадження) аудиторських рекомендацій.</w:t>
      </w:r>
    </w:p>
    <w:p w:rsidR="006A4B53" w:rsidRDefault="00634289" w:rsidP="006A4B53">
      <w:pPr>
        <w:pStyle w:val="a4"/>
        <w:ind w:firstLine="708"/>
        <w:rPr>
          <w:sz w:val="28"/>
        </w:rPr>
      </w:pPr>
      <w:r>
        <w:rPr>
          <w:sz w:val="28"/>
        </w:rPr>
        <w:t>2.3.11</w:t>
      </w:r>
      <w:r w:rsidR="006A4B53">
        <w:rPr>
          <w:sz w:val="28"/>
        </w:rPr>
        <w:t>. Подає міському голові та керівникам об</w:t>
      </w:r>
      <w:r w:rsidR="006A4B53" w:rsidRPr="00166CD2">
        <w:rPr>
          <w:sz w:val="28"/>
        </w:rPr>
        <w:t>’</w:t>
      </w:r>
      <w:r w:rsidR="006A4B53">
        <w:rPr>
          <w:sz w:val="28"/>
        </w:rPr>
        <w:t>єктів внутрішнього аудиту аудиторські звіти, висновки та рекомендації для прийняття ними відповідних управлінських рішень.</w:t>
      </w:r>
    </w:p>
    <w:p w:rsidR="006A4B53" w:rsidRDefault="006A4B53" w:rsidP="006A4B53">
      <w:pPr>
        <w:pStyle w:val="a4"/>
        <w:ind w:firstLine="708"/>
        <w:rPr>
          <w:sz w:val="28"/>
        </w:rPr>
      </w:pPr>
      <w:r w:rsidRPr="00307C1F">
        <w:rPr>
          <w:sz w:val="28"/>
        </w:rPr>
        <w:t>2</w:t>
      </w:r>
      <w:r w:rsidR="00634289">
        <w:rPr>
          <w:sz w:val="28"/>
        </w:rPr>
        <w:t>.3.12</w:t>
      </w:r>
      <w:r>
        <w:rPr>
          <w:sz w:val="28"/>
        </w:rPr>
        <w:t>. Отримує, в разі необхідності, від юридичного відділу міської ради, або іншого виконавчого органу в межах його компетенції, висновок про правовий механізм, який регулює питання, що є предметом внутрішнього аудиту та діяльності об</w:t>
      </w:r>
      <w:r w:rsidRPr="00307C1F">
        <w:rPr>
          <w:sz w:val="28"/>
        </w:rPr>
        <w:t>’</w:t>
      </w:r>
      <w:r>
        <w:rPr>
          <w:sz w:val="28"/>
        </w:rPr>
        <w:t>єкта контролю.</w:t>
      </w:r>
    </w:p>
    <w:p w:rsidR="006A4B53" w:rsidRPr="00307C1F" w:rsidRDefault="00634289" w:rsidP="006A4B53">
      <w:pPr>
        <w:pStyle w:val="a4"/>
        <w:ind w:firstLine="708"/>
        <w:rPr>
          <w:sz w:val="28"/>
        </w:rPr>
      </w:pPr>
      <w:r>
        <w:rPr>
          <w:sz w:val="28"/>
        </w:rPr>
        <w:lastRenderedPageBreak/>
        <w:t>2.3.13</w:t>
      </w:r>
      <w:r w:rsidR="006A4B53">
        <w:rPr>
          <w:sz w:val="28"/>
        </w:rPr>
        <w:t>. Звітує про результати діяльності відповідно до вимог законодавства та Стандартів внутрішнього аудиту.</w:t>
      </w:r>
    </w:p>
    <w:p w:rsidR="006A4B53" w:rsidRPr="00B936CA" w:rsidRDefault="00634289" w:rsidP="00B936CA">
      <w:pPr>
        <w:pStyle w:val="a4"/>
        <w:ind w:firstLine="709"/>
        <w:rPr>
          <w:sz w:val="28"/>
        </w:rPr>
      </w:pPr>
      <w:r>
        <w:rPr>
          <w:bCs/>
          <w:sz w:val="28"/>
        </w:rPr>
        <w:t>2.3.14</w:t>
      </w:r>
      <w:r w:rsidR="006A4B53" w:rsidRPr="007E0C0A">
        <w:rPr>
          <w:bCs/>
          <w:sz w:val="28"/>
        </w:rPr>
        <w:t>.</w:t>
      </w:r>
      <w:r w:rsidR="006A4B53" w:rsidRPr="007E0C0A">
        <w:rPr>
          <w:sz w:val="28"/>
        </w:rPr>
        <w:t xml:space="preserve"> Здійснює перевірки фінансово-бухгалтерських документів, звітів, планів, кошторисів та інших матеріалів, пов’язаних із зарахуванням, перерахуванням і використанням бюджетних коштів, а також отримує пояснення, довідки, і відомості з питань, що виникають під час пере</w:t>
      </w:r>
      <w:r w:rsidR="006A4B53">
        <w:rPr>
          <w:sz w:val="28"/>
        </w:rPr>
        <w:t>вірок.</w:t>
      </w:r>
      <w:r w:rsidR="00B936CA">
        <w:rPr>
          <w:sz w:val="28"/>
        </w:rPr>
        <w:t xml:space="preserve"> </w:t>
      </w:r>
    </w:p>
    <w:p w:rsidR="00732183" w:rsidRDefault="00634289" w:rsidP="00307C1F">
      <w:pPr>
        <w:pStyle w:val="a4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2.3.15</w:t>
      </w:r>
      <w:r w:rsidR="00067A5A">
        <w:rPr>
          <w:sz w:val="28"/>
          <w:szCs w:val="28"/>
          <w:shd w:val="clear" w:color="auto" w:fill="FFFFFF"/>
        </w:rPr>
        <w:t xml:space="preserve">. </w:t>
      </w:r>
      <w:r w:rsidR="00067A5A" w:rsidRPr="00DB441D">
        <w:rPr>
          <w:sz w:val="28"/>
          <w:szCs w:val="28"/>
          <w:shd w:val="clear" w:color="auto" w:fill="FFFFFF"/>
        </w:rPr>
        <w:t>Проводить оцінку ефективності функціонування системи внутрішнього контролю, ступеня</w:t>
      </w:r>
      <w:r w:rsidR="003C3F88" w:rsidRPr="00DB441D">
        <w:rPr>
          <w:sz w:val="28"/>
          <w:szCs w:val="28"/>
          <w:shd w:val="clear" w:color="auto" w:fill="FFFFFF"/>
        </w:rPr>
        <w:t xml:space="preserve"> виконання і досягнення цілей.</w:t>
      </w:r>
    </w:p>
    <w:p w:rsidR="00B936CA" w:rsidRDefault="00B936CA" w:rsidP="00B936CA">
      <w:pPr>
        <w:pStyle w:val="a4"/>
        <w:ind w:firstLine="709"/>
        <w:rPr>
          <w:sz w:val="28"/>
          <w:szCs w:val="28"/>
        </w:rPr>
      </w:pPr>
      <w:r>
        <w:rPr>
          <w:sz w:val="28"/>
        </w:rPr>
        <w:t>2</w:t>
      </w:r>
      <w:r w:rsidR="00634289">
        <w:rPr>
          <w:sz w:val="28"/>
        </w:rPr>
        <w:t>.4</w:t>
      </w:r>
      <w:r w:rsidRPr="007E0C0A">
        <w:rPr>
          <w:sz w:val="28"/>
        </w:rPr>
        <w:t xml:space="preserve">. </w:t>
      </w:r>
      <w:r w:rsidRPr="000243EF">
        <w:rPr>
          <w:sz w:val="28"/>
        </w:rPr>
        <w:t>Здійснює електронний документообіг через систему дистанційного обслуговування «Клієнт-казначейства-Казначейство</w:t>
      </w:r>
      <w:r w:rsidRPr="000243EF">
        <w:rPr>
          <w:sz w:val="28"/>
          <w:szCs w:val="28"/>
        </w:rPr>
        <w:t>» - експорт виписок за рахунками доходів та видатків бюджету, імпорт та передачу фінансових документів: розпоряджень про виділення коштів загального та спеціального фонду бюджету, розпису міського бюджету та змін до нього, юридичних та фінансових зобов’язань, платіжних доручень.</w:t>
      </w:r>
    </w:p>
    <w:p w:rsidR="00B936CA" w:rsidRPr="00634289" w:rsidRDefault="00B936CA" w:rsidP="00634289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634289">
        <w:rPr>
          <w:sz w:val="28"/>
          <w:szCs w:val="28"/>
        </w:rPr>
        <w:t>5</w:t>
      </w:r>
      <w:r>
        <w:rPr>
          <w:sz w:val="28"/>
          <w:szCs w:val="28"/>
        </w:rPr>
        <w:t>. Відповідно до затверджених бюджетних призначень здійснює фінансування головних розпорядників коштів в межах наявних фінансових ресурсів з використанням АІС «Місцеві бюджети».</w:t>
      </w:r>
    </w:p>
    <w:p w:rsidR="00B936CA" w:rsidRPr="00B936CA" w:rsidRDefault="00634289" w:rsidP="00B936CA">
      <w:pPr>
        <w:pStyle w:val="a4"/>
        <w:ind w:firstLine="709"/>
        <w:rPr>
          <w:sz w:val="28"/>
        </w:rPr>
      </w:pPr>
      <w:r>
        <w:rPr>
          <w:bCs/>
          <w:sz w:val="28"/>
        </w:rPr>
        <w:t>2.6</w:t>
      </w:r>
      <w:r w:rsidR="00B936CA" w:rsidRPr="007E0C0A">
        <w:rPr>
          <w:bCs/>
          <w:sz w:val="28"/>
        </w:rPr>
        <w:t>.</w:t>
      </w:r>
      <w:r w:rsidR="00B936CA" w:rsidRPr="007E0C0A">
        <w:rPr>
          <w:sz w:val="28"/>
        </w:rPr>
        <w:t xml:space="preserve"> Здійснює ведення бухгалтерського обліку та звітності в</w:t>
      </w:r>
      <w:r w:rsidR="008E3AF8">
        <w:rPr>
          <w:sz w:val="28"/>
        </w:rPr>
        <w:t>ідповідно до статті 8 Закону України «</w:t>
      </w:r>
      <w:r w:rsidR="008E3AF8" w:rsidRPr="008E3AF8">
        <w:rPr>
          <w:sz w:val="28"/>
        </w:rPr>
        <w:t>Про бухгалтерський облік та фінансову звітність в Україні</w:t>
      </w:r>
      <w:r w:rsidR="008E3AF8">
        <w:rPr>
          <w:sz w:val="28"/>
        </w:rPr>
        <w:t>»</w:t>
      </w:r>
      <w:r w:rsidR="00B936CA">
        <w:rPr>
          <w:sz w:val="28"/>
        </w:rPr>
        <w:t>.</w:t>
      </w:r>
    </w:p>
    <w:p w:rsidR="008E43CC" w:rsidRPr="007E0C0A" w:rsidRDefault="00634289" w:rsidP="00D664E9">
      <w:pPr>
        <w:pStyle w:val="a4"/>
        <w:ind w:firstLine="709"/>
        <w:rPr>
          <w:sz w:val="28"/>
        </w:rPr>
      </w:pPr>
      <w:r>
        <w:rPr>
          <w:sz w:val="28"/>
        </w:rPr>
        <w:t>2.7</w:t>
      </w:r>
      <w:r w:rsidR="00444B37" w:rsidRPr="007E0C0A">
        <w:rPr>
          <w:sz w:val="28"/>
        </w:rPr>
        <w:t xml:space="preserve">. </w:t>
      </w:r>
      <w:r w:rsidR="008E43CC" w:rsidRPr="007E0C0A">
        <w:rPr>
          <w:sz w:val="28"/>
        </w:rPr>
        <w:t xml:space="preserve">Забезпечує ведення діловодства та організацію контролю за виконанням документів в </w:t>
      </w:r>
      <w:r w:rsidR="00C6137E" w:rsidRPr="007E0C0A">
        <w:rPr>
          <w:sz w:val="28"/>
        </w:rPr>
        <w:t>У</w:t>
      </w:r>
      <w:r w:rsidR="008E43CC" w:rsidRPr="007E0C0A">
        <w:rPr>
          <w:sz w:val="28"/>
        </w:rPr>
        <w:t>правлінні;</w:t>
      </w:r>
    </w:p>
    <w:p w:rsidR="008E43CC" w:rsidRDefault="00634289" w:rsidP="00D664E9">
      <w:pPr>
        <w:pStyle w:val="a4"/>
        <w:ind w:firstLine="709"/>
        <w:rPr>
          <w:sz w:val="28"/>
        </w:rPr>
      </w:pPr>
      <w:r>
        <w:rPr>
          <w:sz w:val="28"/>
        </w:rPr>
        <w:t>2.8</w:t>
      </w:r>
      <w:r w:rsidR="00D66D0C">
        <w:rPr>
          <w:sz w:val="28"/>
        </w:rPr>
        <w:t xml:space="preserve">. </w:t>
      </w:r>
      <w:r w:rsidR="008E43CC" w:rsidRPr="007E0C0A">
        <w:rPr>
          <w:sz w:val="28"/>
        </w:rPr>
        <w:t xml:space="preserve">Забезпечує організацію електронного документообігу та функціонування оргтехніки в </w:t>
      </w:r>
      <w:r w:rsidR="00C6137E" w:rsidRPr="007E0C0A">
        <w:rPr>
          <w:sz w:val="28"/>
        </w:rPr>
        <w:t>У</w:t>
      </w:r>
      <w:r w:rsidR="003C3F88">
        <w:rPr>
          <w:sz w:val="28"/>
        </w:rPr>
        <w:t>правлінні.</w:t>
      </w:r>
    </w:p>
    <w:p w:rsidR="00B936CA" w:rsidRDefault="00634289" w:rsidP="00D664E9">
      <w:pPr>
        <w:pStyle w:val="a4"/>
        <w:ind w:firstLine="709"/>
        <w:rPr>
          <w:sz w:val="28"/>
        </w:rPr>
      </w:pPr>
      <w:r>
        <w:rPr>
          <w:sz w:val="28"/>
        </w:rPr>
        <w:t>2.9</w:t>
      </w:r>
      <w:r w:rsidR="00B936CA">
        <w:rPr>
          <w:sz w:val="28"/>
        </w:rPr>
        <w:t>. Організовує роботу з укомплектування, зберігання, ведення обліку та використання архівних документів.</w:t>
      </w:r>
    </w:p>
    <w:p w:rsidR="00B936CA" w:rsidRPr="007E0C0A" w:rsidRDefault="00634289" w:rsidP="00634289">
      <w:pPr>
        <w:pStyle w:val="a4"/>
        <w:ind w:firstLine="709"/>
        <w:rPr>
          <w:sz w:val="28"/>
        </w:rPr>
      </w:pPr>
      <w:r>
        <w:rPr>
          <w:bCs/>
          <w:sz w:val="28"/>
        </w:rPr>
        <w:t>2.10</w:t>
      </w:r>
      <w:r w:rsidR="00B936CA" w:rsidRPr="007E0C0A">
        <w:rPr>
          <w:bCs/>
          <w:sz w:val="28"/>
        </w:rPr>
        <w:t>.</w:t>
      </w:r>
      <w:r w:rsidR="00B936CA" w:rsidRPr="007E0C0A">
        <w:rPr>
          <w:sz w:val="28"/>
        </w:rPr>
        <w:t xml:space="preserve"> У межах своєї компетенції розглядає звернення  громадян, підприємств, установ і організа</w:t>
      </w:r>
      <w:r w:rsidR="00B936CA">
        <w:rPr>
          <w:sz w:val="28"/>
        </w:rPr>
        <w:t>цій.</w:t>
      </w:r>
    </w:p>
    <w:p w:rsidR="006A4B53" w:rsidRPr="006A4B53" w:rsidRDefault="00634289" w:rsidP="00634289">
      <w:pPr>
        <w:pStyle w:val="a4"/>
        <w:ind w:firstLine="708"/>
        <w:rPr>
          <w:sz w:val="28"/>
        </w:rPr>
      </w:pPr>
      <w:r>
        <w:rPr>
          <w:sz w:val="28"/>
        </w:rPr>
        <w:t>2.11</w:t>
      </w:r>
      <w:r w:rsidR="006A4B53" w:rsidRPr="007E0C0A">
        <w:rPr>
          <w:sz w:val="28"/>
        </w:rPr>
        <w:t>. Здійснює обмін досвідом і інформацією з іншими містами України з питань, які відповідають роботі У</w:t>
      </w:r>
      <w:r w:rsidR="006A4B53">
        <w:rPr>
          <w:sz w:val="28"/>
        </w:rPr>
        <w:t>правління</w:t>
      </w:r>
      <w:r w:rsidR="00871A04">
        <w:rPr>
          <w:sz w:val="28"/>
        </w:rPr>
        <w:t>.</w:t>
      </w:r>
      <w:r w:rsidR="006A4B53">
        <w:rPr>
          <w:sz w:val="28"/>
        </w:rPr>
        <w:t xml:space="preserve"> </w:t>
      </w:r>
    </w:p>
    <w:p w:rsidR="00AE6ADB" w:rsidRDefault="00AE6ADB" w:rsidP="00837DE7">
      <w:pPr>
        <w:pStyle w:val="a4"/>
        <w:ind w:firstLine="900"/>
        <w:jc w:val="center"/>
        <w:rPr>
          <w:b/>
          <w:bCs/>
          <w:sz w:val="28"/>
        </w:rPr>
      </w:pPr>
    </w:p>
    <w:p w:rsidR="008E3AF8" w:rsidRDefault="008E3AF8" w:rsidP="00837DE7">
      <w:pPr>
        <w:pStyle w:val="a4"/>
        <w:ind w:firstLine="900"/>
        <w:jc w:val="center"/>
        <w:rPr>
          <w:b/>
          <w:bCs/>
          <w:sz w:val="28"/>
        </w:rPr>
      </w:pPr>
    </w:p>
    <w:p w:rsidR="008E43CC" w:rsidRDefault="00D36659" w:rsidP="00837DE7">
      <w:pPr>
        <w:pStyle w:val="a4"/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3. </w:t>
      </w:r>
      <w:r w:rsidR="008E43CC" w:rsidRPr="007E0C0A">
        <w:rPr>
          <w:b/>
          <w:bCs/>
          <w:sz w:val="28"/>
        </w:rPr>
        <w:t>ПРАВА УПРАВЛІННЯ</w:t>
      </w:r>
    </w:p>
    <w:p w:rsidR="008E3AF8" w:rsidRDefault="008E3AF8" w:rsidP="00837DE7">
      <w:pPr>
        <w:pStyle w:val="a4"/>
        <w:ind w:firstLine="900"/>
        <w:jc w:val="center"/>
        <w:rPr>
          <w:b/>
          <w:bCs/>
          <w:sz w:val="28"/>
        </w:rPr>
      </w:pPr>
    </w:p>
    <w:p w:rsidR="003F24FE" w:rsidRPr="004E753B" w:rsidRDefault="004E753B" w:rsidP="004E753B">
      <w:pPr>
        <w:pStyle w:val="a4"/>
        <w:ind w:firstLine="900"/>
        <w:rPr>
          <w:bCs/>
          <w:sz w:val="28"/>
        </w:rPr>
      </w:pPr>
      <w:r>
        <w:rPr>
          <w:bCs/>
          <w:sz w:val="28"/>
        </w:rPr>
        <w:t>Управління має право:</w:t>
      </w:r>
    </w:p>
    <w:p w:rsidR="008E43CC" w:rsidRPr="007E0C0A" w:rsidRDefault="008E43CC" w:rsidP="00192A68">
      <w:pPr>
        <w:pStyle w:val="a4"/>
        <w:ind w:firstLine="567"/>
        <w:rPr>
          <w:sz w:val="28"/>
        </w:rPr>
      </w:pPr>
      <w:r w:rsidRPr="007E0C0A">
        <w:rPr>
          <w:sz w:val="28"/>
        </w:rPr>
        <w:t xml:space="preserve">3.1. Одержувати від </w:t>
      </w:r>
      <w:r w:rsidR="00CF6CC3" w:rsidRPr="007E0C0A">
        <w:rPr>
          <w:sz w:val="28"/>
        </w:rPr>
        <w:t xml:space="preserve">виконавчих органів </w:t>
      </w:r>
      <w:r w:rsidR="003F24FE">
        <w:rPr>
          <w:sz w:val="28"/>
        </w:rPr>
        <w:t>Коломийсь</w:t>
      </w:r>
      <w:r w:rsidRPr="007E0C0A">
        <w:rPr>
          <w:sz w:val="28"/>
        </w:rPr>
        <w:t xml:space="preserve">кої міської ради, </w:t>
      </w:r>
      <w:r w:rsidR="00CF6CC3" w:rsidRPr="007E0C0A">
        <w:rPr>
          <w:sz w:val="28"/>
        </w:rPr>
        <w:t xml:space="preserve"> </w:t>
      </w:r>
      <w:r w:rsidRPr="007E0C0A">
        <w:rPr>
          <w:sz w:val="28"/>
        </w:rPr>
        <w:t xml:space="preserve">суб'єктів підприємницької діяльності незалежно від форм власності і підпорядкування матеріали для складання </w:t>
      </w:r>
      <w:proofErr w:type="spellStart"/>
      <w:r w:rsidRPr="007E0C0A">
        <w:rPr>
          <w:sz w:val="28"/>
        </w:rPr>
        <w:t>про</w:t>
      </w:r>
      <w:r w:rsidR="005D3686" w:rsidRPr="007E0C0A">
        <w:rPr>
          <w:sz w:val="28"/>
        </w:rPr>
        <w:t>є</w:t>
      </w:r>
      <w:r w:rsidRPr="007E0C0A">
        <w:rPr>
          <w:sz w:val="28"/>
        </w:rPr>
        <w:t>кту</w:t>
      </w:r>
      <w:proofErr w:type="spellEnd"/>
      <w:r w:rsidRPr="007E0C0A">
        <w:rPr>
          <w:sz w:val="28"/>
        </w:rPr>
        <w:t xml:space="preserve"> </w:t>
      </w:r>
      <w:r w:rsidR="003F24FE">
        <w:rPr>
          <w:sz w:val="28"/>
        </w:rPr>
        <w:t>бюджету Коломий</w:t>
      </w:r>
      <w:r w:rsidR="00971811" w:rsidRPr="007E0C0A">
        <w:rPr>
          <w:sz w:val="28"/>
        </w:rPr>
        <w:t xml:space="preserve">ської міської  територіальної громади </w:t>
      </w:r>
      <w:r w:rsidRPr="007E0C0A">
        <w:rPr>
          <w:sz w:val="28"/>
        </w:rPr>
        <w:t>та здійснювати аналіз їх обґрунтованості.</w:t>
      </w:r>
    </w:p>
    <w:p w:rsidR="008E43CC" w:rsidRPr="007E0C0A" w:rsidRDefault="008E43CC" w:rsidP="00192A68">
      <w:pPr>
        <w:pStyle w:val="a4"/>
        <w:ind w:firstLine="567"/>
        <w:rPr>
          <w:sz w:val="28"/>
        </w:rPr>
      </w:pPr>
      <w:r w:rsidRPr="007E0C0A">
        <w:rPr>
          <w:sz w:val="28"/>
        </w:rPr>
        <w:t>3.</w:t>
      </w:r>
      <w:r w:rsidR="00644611" w:rsidRPr="007E0C0A">
        <w:rPr>
          <w:sz w:val="28"/>
        </w:rPr>
        <w:t>2</w:t>
      </w:r>
      <w:r w:rsidRPr="007E0C0A">
        <w:rPr>
          <w:sz w:val="28"/>
        </w:rPr>
        <w:t>. Одержувати</w:t>
      </w:r>
      <w:r w:rsidR="00B345ED">
        <w:rPr>
          <w:sz w:val="28"/>
        </w:rPr>
        <w:t xml:space="preserve"> від Коломийського </w:t>
      </w:r>
      <w:r w:rsidR="00A04EF9" w:rsidRPr="00B345ED">
        <w:rPr>
          <w:sz w:val="28"/>
        </w:rPr>
        <w:t xml:space="preserve">управління Державної </w:t>
      </w:r>
      <w:r w:rsidR="00B345ED" w:rsidRPr="00B345ED">
        <w:rPr>
          <w:sz w:val="28"/>
        </w:rPr>
        <w:t>казначейської служби  України Івано-Франківської</w:t>
      </w:r>
      <w:r w:rsidR="00A04EF9" w:rsidRPr="00B345ED">
        <w:rPr>
          <w:sz w:val="28"/>
        </w:rPr>
        <w:t xml:space="preserve"> області</w:t>
      </w:r>
      <w:r w:rsidR="00B345ED">
        <w:rPr>
          <w:sz w:val="28"/>
        </w:rPr>
        <w:t xml:space="preserve">, установ </w:t>
      </w:r>
      <w:r w:rsidR="00B345ED" w:rsidRPr="00B345ED">
        <w:rPr>
          <w:sz w:val="28"/>
        </w:rPr>
        <w:t>банків</w:t>
      </w:r>
      <w:r w:rsidR="00A04EF9" w:rsidRPr="00B345ED">
        <w:rPr>
          <w:i/>
          <w:sz w:val="28"/>
        </w:rPr>
        <w:t xml:space="preserve"> </w:t>
      </w:r>
      <w:r w:rsidRPr="00B345ED">
        <w:rPr>
          <w:sz w:val="28"/>
        </w:rPr>
        <w:t>та</w:t>
      </w:r>
      <w:r w:rsidR="00B345ED" w:rsidRPr="00B345ED">
        <w:rPr>
          <w:sz w:val="28"/>
        </w:rPr>
        <w:t xml:space="preserve"> Коломийської д</w:t>
      </w:r>
      <w:r w:rsidR="00B345ED" w:rsidRPr="00B345ED">
        <w:rPr>
          <w:sz w:val="28"/>
          <w:szCs w:val="28"/>
        </w:rPr>
        <w:t xml:space="preserve">ержавної податкової інспекції Головного управління </w:t>
      </w:r>
      <w:r w:rsidR="00A254E2">
        <w:rPr>
          <w:sz w:val="28"/>
          <w:szCs w:val="28"/>
        </w:rPr>
        <w:t xml:space="preserve">державної податкової служби </w:t>
      </w:r>
      <w:r w:rsidR="00B345ED" w:rsidRPr="00B345ED">
        <w:rPr>
          <w:sz w:val="28"/>
          <w:szCs w:val="28"/>
        </w:rPr>
        <w:t>Івано-Ф</w:t>
      </w:r>
      <w:r w:rsidR="00A254E2">
        <w:rPr>
          <w:sz w:val="28"/>
          <w:szCs w:val="28"/>
        </w:rPr>
        <w:t>ранківської</w:t>
      </w:r>
      <w:r w:rsidR="00B345ED" w:rsidRPr="00B345ED">
        <w:rPr>
          <w:sz w:val="28"/>
          <w:szCs w:val="28"/>
        </w:rPr>
        <w:t xml:space="preserve"> області</w:t>
      </w:r>
      <w:r w:rsidR="00B345ED">
        <w:rPr>
          <w:b/>
          <w:sz w:val="28"/>
          <w:szCs w:val="28"/>
        </w:rPr>
        <w:t xml:space="preserve"> </w:t>
      </w:r>
      <w:r w:rsidRPr="007E0C0A">
        <w:rPr>
          <w:sz w:val="28"/>
        </w:rPr>
        <w:t>відомості щодо стану поточних бюджетних рахунків підприємств, установ і організацій.</w:t>
      </w:r>
    </w:p>
    <w:p w:rsidR="008E43CC" w:rsidRPr="007E0C0A" w:rsidRDefault="008E43CC" w:rsidP="00192A68">
      <w:pPr>
        <w:pStyle w:val="a4"/>
        <w:ind w:firstLine="567"/>
        <w:rPr>
          <w:sz w:val="28"/>
        </w:rPr>
      </w:pPr>
      <w:r w:rsidRPr="007E0C0A">
        <w:rPr>
          <w:sz w:val="28"/>
        </w:rPr>
        <w:lastRenderedPageBreak/>
        <w:t>3.</w:t>
      </w:r>
      <w:r w:rsidR="00644611" w:rsidRPr="007E0C0A">
        <w:rPr>
          <w:sz w:val="28"/>
        </w:rPr>
        <w:t>3</w:t>
      </w:r>
      <w:r w:rsidRPr="007E0C0A">
        <w:rPr>
          <w:sz w:val="28"/>
        </w:rPr>
        <w:t>. Залучати спеціалістів інших викон</w:t>
      </w:r>
      <w:r w:rsidR="00493B0F">
        <w:rPr>
          <w:sz w:val="28"/>
        </w:rPr>
        <w:t>авчих органів Коломийської</w:t>
      </w:r>
      <w:r w:rsidRPr="007E0C0A">
        <w:rPr>
          <w:sz w:val="28"/>
        </w:rPr>
        <w:t xml:space="preserve"> міської ради, підприємств, організацій та установ, громадян  для розгляду питань, що належать до його компетенції.</w:t>
      </w:r>
    </w:p>
    <w:p w:rsidR="008E43CC" w:rsidRPr="007E0C0A" w:rsidRDefault="008E43CC" w:rsidP="00192A68">
      <w:pPr>
        <w:pStyle w:val="a4"/>
        <w:ind w:firstLine="567"/>
        <w:rPr>
          <w:sz w:val="28"/>
        </w:rPr>
      </w:pPr>
      <w:r w:rsidRPr="007E0C0A">
        <w:rPr>
          <w:sz w:val="28"/>
        </w:rPr>
        <w:t>3.</w:t>
      </w:r>
      <w:r w:rsidR="00644611" w:rsidRPr="007E0C0A">
        <w:rPr>
          <w:sz w:val="28"/>
        </w:rPr>
        <w:t>4</w:t>
      </w:r>
      <w:r w:rsidR="00B345ED">
        <w:rPr>
          <w:sz w:val="28"/>
        </w:rPr>
        <w:t xml:space="preserve">. </w:t>
      </w:r>
      <w:r w:rsidRPr="007E0C0A">
        <w:rPr>
          <w:sz w:val="28"/>
        </w:rPr>
        <w:t>Скликати нарад</w:t>
      </w:r>
      <w:r w:rsidR="00493B0F">
        <w:rPr>
          <w:sz w:val="28"/>
        </w:rPr>
        <w:t xml:space="preserve">и з питань, що належать до </w:t>
      </w:r>
      <w:r w:rsidRPr="007E0C0A">
        <w:rPr>
          <w:sz w:val="28"/>
        </w:rPr>
        <w:t>компетенці</w:t>
      </w:r>
      <w:r w:rsidR="00493B0F">
        <w:rPr>
          <w:sz w:val="28"/>
        </w:rPr>
        <w:t>ї Управління.</w:t>
      </w:r>
    </w:p>
    <w:p w:rsidR="008E43CC" w:rsidRPr="007E0C0A" w:rsidRDefault="008E43CC" w:rsidP="00192A68">
      <w:pPr>
        <w:pStyle w:val="a4"/>
        <w:ind w:firstLine="567"/>
        <w:rPr>
          <w:sz w:val="28"/>
        </w:rPr>
      </w:pPr>
      <w:r w:rsidRPr="007E0C0A">
        <w:rPr>
          <w:sz w:val="28"/>
        </w:rPr>
        <w:t>3.</w:t>
      </w:r>
      <w:r w:rsidR="00644611" w:rsidRPr="007E0C0A">
        <w:rPr>
          <w:sz w:val="28"/>
        </w:rPr>
        <w:t>5</w:t>
      </w:r>
      <w:r w:rsidRPr="007E0C0A">
        <w:rPr>
          <w:sz w:val="28"/>
        </w:rPr>
        <w:t xml:space="preserve">. Одержувати інформацію від статистичних та контролюючих органів з питань застосування законодавства в господарській діяльності підприємств, установ, організацій, органів місцевого самоврядування для здійснення функцій, покладених на </w:t>
      </w:r>
      <w:r w:rsidR="00C6137E" w:rsidRPr="007E0C0A">
        <w:rPr>
          <w:sz w:val="28"/>
        </w:rPr>
        <w:t>У</w:t>
      </w:r>
      <w:r w:rsidRPr="007E0C0A">
        <w:rPr>
          <w:sz w:val="28"/>
        </w:rPr>
        <w:t>правління.</w:t>
      </w:r>
    </w:p>
    <w:p w:rsidR="008E43CC" w:rsidRPr="007E0C0A" w:rsidRDefault="008E43CC" w:rsidP="00192A68">
      <w:pPr>
        <w:pStyle w:val="a4"/>
        <w:ind w:firstLine="567"/>
        <w:rPr>
          <w:sz w:val="28"/>
        </w:rPr>
      </w:pPr>
      <w:r w:rsidRPr="007E0C0A">
        <w:rPr>
          <w:sz w:val="28"/>
        </w:rPr>
        <w:t>3.</w:t>
      </w:r>
      <w:r w:rsidR="00644611" w:rsidRPr="007E0C0A">
        <w:rPr>
          <w:sz w:val="28"/>
        </w:rPr>
        <w:t>6</w:t>
      </w:r>
      <w:r w:rsidRPr="007E0C0A">
        <w:rPr>
          <w:sz w:val="28"/>
        </w:rPr>
        <w:t>.  Видавати у межах своїх повноважень, на підставі і на виконання чинного законодавства накази і контролювати їх виконання.</w:t>
      </w:r>
    </w:p>
    <w:p w:rsidR="008E43CC" w:rsidRPr="00836672" w:rsidRDefault="008E43CC" w:rsidP="00192A68">
      <w:pPr>
        <w:pStyle w:val="a4"/>
        <w:ind w:firstLine="567"/>
        <w:rPr>
          <w:sz w:val="28"/>
        </w:rPr>
      </w:pPr>
      <w:r w:rsidRPr="007E0C0A">
        <w:rPr>
          <w:bCs/>
          <w:sz w:val="28"/>
        </w:rPr>
        <w:t>3.</w:t>
      </w:r>
      <w:r w:rsidR="00644611" w:rsidRPr="007E0C0A">
        <w:rPr>
          <w:bCs/>
          <w:sz w:val="28"/>
        </w:rPr>
        <w:t>7</w:t>
      </w:r>
      <w:r w:rsidRPr="007E0C0A">
        <w:rPr>
          <w:bCs/>
          <w:sz w:val="28"/>
        </w:rPr>
        <w:t>.</w:t>
      </w:r>
      <w:r w:rsidR="0088457B" w:rsidRPr="007E0C0A">
        <w:rPr>
          <w:sz w:val="28"/>
        </w:rPr>
        <w:t xml:space="preserve"> </w:t>
      </w:r>
      <w:r w:rsidR="0088457B" w:rsidRPr="00836672">
        <w:rPr>
          <w:sz w:val="28"/>
        </w:rPr>
        <w:t>За результатами перевірки</w:t>
      </w:r>
      <w:r w:rsidRPr="00836672">
        <w:rPr>
          <w:sz w:val="28"/>
        </w:rPr>
        <w:t xml:space="preserve"> </w:t>
      </w:r>
      <w:r w:rsidR="0088457B" w:rsidRPr="00836672">
        <w:rPr>
          <w:sz w:val="28"/>
        </w:rPr>
        <w:t>діяти у встановленому порядку та в межах своєї компетенції, призупиняти бюджетні асигнування відповідно до статті 117 Бюджетного кодексу України та вживати відповідних заходів до розпорядників і одержувачів бюджетних коштів за вчиненні ними бюджетні порушення, передбачені статтею 118 Бюджетного кодексу України</w:t>
      </w:r>
      <w:r w:rsidRPr="00836672">
        <w:rPr>
          <w:sz w:val="28"/>
        </w:rPr>
        <w:t>.</w:t>
      </w:r>
    </w:p>
    <w:p w:rsidR="003A3586" w:rsidRDefault="003A3586" w:rsidP="00192A68">
      <w:pPr>
        <w:pStyle w:val="a4"/>
        <w:ind w:firstLine="567"/>
        <w:rPr>
          <w:sz w:val="28"/>
        </w:rPr>
      </w:pPr>
      <w:r>
        <w:rPr>
          <w:sz w:val="28"/>
        </w:rPr>
        <w:t>3.8. Управління має право на повний та безперешкодний доступ до приміщень, документів, інформації та баз даних</w:t>
      </w:r>
      <w:r w:rsidR="00313438">
        <w:rPr>
          <w:sz w:val="28"/>
        </w:rPr>
        <w:t>, які стосуються проведення внутрішнього аудиту, включаючи інформацію з обмеженим доступом, що надається в установленому порядку.</w:t>
      </w:r>
    </w:p>
    <w:p w:rsidR="00D07B98" w:rsidRDefault="00267887" w:rsidP="00192A68">
      <w:pPr>
        <w:pStyle w:val="a4"/>
        <w:ind w:firstLine="567"/>
        <w:rPr>
          <w:sz w:val="28"/>
        </w:rPr>
      </w:pPr>
      <w:r>
        <w:rPr>
          <w:sz w:val="28"/>
        </w:rPr>
        <w:t>3.9. О</w:t>
      </w:r>
      <w:r w:rsidR="00A15D4D">
        <w:rPr>
          <w:sz w:val="28"/>
        </w:rPr>
        <w:t>тримувати пояснення, проводити</w:t>
      </w:r>
      <w:r>
        <w:rPr>
          <w:sz w:val="28"/>
        </w:rPr>
        <w:t xml:space="preserve"> анкетування, опитування та інтер</w:t>
      </w:r>
      <w:r w:rsidR="00836672">
        <w:rPr>
          <w:sz w:val="28"/>
        </w:rPr>
        <w:t>в</w:t>
      </w:r>
      <w:r w:rsidR="00836672" w:rsidRPr="00836672">
        <w:rPr>
          <w:sz w:val="28"/>
        </w:rPr>
        <w:t>’</w:t>
      </w:r>
      <w:r>
        <w:rPr>
          <w:sz w:val="28"/>
        </w:rPr>
        <w:t>ювання працівників об</w:t>
      </w:r>
      <w:r w:rsidR="000678DC" w:rsidRPr="000678DC">
        <w:rPr>
          <w:sz w:val="28"/>
        </w:rPr>
        <w:t>’</w:t>
      </w:r>
      <w:r>
        <w:rPr>
          <w:sz w:val="28"/>
        </w:rPr>
        <w:t xml:space="preserve">єктів внутрішнього аудиту, готувати запити до </w:t>
      </w:r>
      <w:r w:rsidR="00D07B98">
        <w:rPr>
          <w:sz w:val="28"/>
        </w:rPr>
        <w:t>юридичних осіб з метою отримання необхідної інформації для проведення контрольного заходу.</w:t>
      </w:r>
    </w:p>
    <w:p w:rsidR="00A15D4D" w:rsidRDefault="00D07B98" w:rsidP="00192A68">
      <w:pPr>
        <w:pStyle w:val="a4"/>
        <w:ind w:firstLine="567"/>
        <w:rPr>
          <w:sz w:val="28"/>
        </w:rPr>
      </w:pPr>
      <w:r>
        <w:rPr>
          <w:sz w:val="28"/>
        </w:rPr>
        <w:t>3.10. О</w:t>
      </w:r>
      <w:r w:rsidR="000678DC">
        <w:rPr>
          <w:sz w:val="28"/>
        </w:rPr>
        <w:t>тримувати від об</w:t>
      </w:r>
      <w:r w:rsidR="000678DC" w:rsidRPr="000678DC">
        <w:rPr>
          <w:sz w:val="28"/>
        </w:rPr>
        <w:t>’</w:t>
      </w:r>
      <w:r w:rsidR="000678DC">
        <w:rPr>
          <w:sz w:val="28"/>
        </w:rPr>
        <w:t xml:space="preserve">єктів внутрішнього аудиту первинні бухгалтерські, фінансові документи, необхідні довідки, інформацію, статистичні відомості, фінансові звітність, </w:t>
      </w:r>
      <w:r w:rsidR="00BE0C70">
        <w:rPr>
          <w:sz w:val="28"/>
        </w:rPr>
        <w:t>інформацію та документацію що</w:t>
      </w:r>
      <w:r w:rsidR="00ED50B8">
        <w:rPr>
          <w:sz w:val="28"/>
        </w:rPr>
        <w:t xml:space="preserve">до правових підстав, </w:t>
      </w:r>
      <w:r w:rsidR="00BE0C70">
        <w:rPr>
          <w:sz w:val="28"/>
        </w:rPr>
        <w:t xml:space="preserve">фінансово-економічних </w:t>
      </w:r>
      <w:proofErr w:type="spellStart"/>
      <w:r w:rsidR="00BE0C70">
        <w:rPr>
          <w:sz w:val="28"/>
        </w:rPr>
        <w:t>обгрунтувань</w:t>
      </w:r>
      <w:proofErr w:type="spellEnd"/>
      <w:r w:rsidR="00836672">
        <w:rPr>
          <w:sz w:val="28"/>
        </w:rPr>
        <w:t xml:space="preserve">, </w:t>
      </w:r>
      <w:r w:rsidR="00BE0C70" w:rsidRPr="00836672">
        <w:rPr>
          <w:sz w:val="28"/>
        </w:rPr>
        <w:t>підготовки,</w:t>
      </w:r>
      <w:r w:rsidR="00BE0C70">
        <w:rPr>
          <w:sz w:val="28"/>
        </w:rPr>
        <w:t xml:space="preserve"> адміністративних, розпорядчих, інших актів і відомчих документів (накази, положення, інструкції, порядки, стандарти, інструктивні листи) та </w:t>
      </w:r>
      <w:r w:rsidR="000678DC">
        <w:rPr>
          <w:sz w:val="28"/>
        </w:rPr>
        <w:t>іншу до</w:t>
      </w:r>
      <w:r w:rsidR="00BE0C70">
        <w:rPr>
          <w:sz w:val="28"/>
        </w:rPr>
        <w:t xml:space="preserve">кументацію, </w:t>
      </w:r>
      <w:r w:rsidR="000678DC">
        <w:rPr>
          <w:sz w:val="28"/>
        </w:rPr>
        <w:t>письмові пояснення і заяви з питань, що виникають</w:t>
      </w:r>
      <w:r w:rsidR="00BE0C70">
        <w:rPr>
          <w:sz w:val="28"/>
        </w:rPr>
        <w:t xml:space="preserve"> </w:t>
      </w:r>
      <w:r w:rsidR="000678DC">
        <w:rPr>
          <w:sz w:val="28"/>
        </w:rPr>
        <w:t xml:space="preserve">під час проведення внутрішнього аудиту. </w:t>
      </w:r>
    </w:p>
    <w:p w:rsidR="00BE0C70" w:rsidRDefault="00BE0C70" w:rsidP="00192A68">
      <w:pPr>
        <w:pStyle w:val="a4"/>
        <w:ind w:firstLine="567"/>
        <w:rPr>
          <w:sz w:val="28"/>
        </w:rPr>
      </w:pPr>
      <w:r>
        <w:rPr>
          <w:sz w:val="28"/>
        </w:rPr>
        <w:t>3.11. Отримувати засвідчені в установленому порядку копії або виписки з усіх без винятку документів які стосуються предмета контролю, в тому числі у встановленому порядку від третіх осіб.</w:t>
      </w:r>
    </w:p>
    <w:p w:rsidR="00BE0C70" w:rsidRPr="007E0C0A" w:rsidRDefault="00BE0C70" w:rsidP="00192A68">
      <w:pPr>
        <w:pStyle w:val="a4"/>
        <w:ind w:firstLine="567"/>
        <w:rPr>
          <w:sz w:val="28"/>
        </w:rPr>
      </w:pPr>
      <w:r>
        <w:rPr>
          <w:sz w:val="28"/>
        </w:rPr>
        <w:t>3.12. Ініціювати перед міським головою залучення експертів та фахівців</w:t>
      </w:r>
      <w:r w:rsidR="00DD2487">
        <w:rPr>
          <w:sz w:val="28"/>
        </w:rPr>
        <w:t xml:space="preserve"> підприємств, установ та організацій, державних органів</w:t>
      </w:r>
      <w:r w:rsidR="00192A68">
        <w:rPr>
          <w:sz w:val="28"/>
        </w:rPr>
        <w:t xml:space="preserve"> </w:t>
      </w:r>
      <w:r w:rsidR="00DD2487">
        <w:rPr>
          <w:sz w:val="28"/>
        </w:rPr>
        <w:t>(органів державної влади)</w:t>
      </w:r>
      <w:r w:rsidR="00192A68">
        <w:rPr>
          <w:sz w:val="28"/>
        </w:rPr>
        <w:t>, посадових осіб структурних підрозділів Коломийської міської ради за погодженням з їхніми керівниками</w:t>
      </w:r>
      <w:r w:rsidR="00DD2487">
        <w:rPr>
          <w:sz w:val="28"/>
        </w:rPr>
        <w:t xml:space="preserve"> для забезпечення виконання аудиторського завдання. </w:t>
      </w:r>
    </w:p>
    <w:p w:rsidR="0066272C" w:rsidRPr="007E0C0A" w:rsidRDefault="0066272C" w:rsidP="0066272C">
      <w:pPr>
        <w:pStyle w:val="default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E0C0A">
        <w:rPr>
          <w:sz w:val="28"/>
          <w:lang w:val="uk-UA"/>
        </w:rPr>
        <w:t>3.</w:t>
      </w:r>
      <w:r w:rsidR="00454774">
        <w:rPr>
          <w:sz w:val="28"/>
          <w:lang w:val="uk-UA"/>
        </w:rPr>
        <w:t>13</w:t>
      </w:r>
      <w:r w:rsidRPr="007E0C0A">
        <w:rPr>
          <w:sz w:val="28"/>
          <w:lang w:val="uk-UA"/>
        </w:rPr>
        <w:t xml:space="preserve">. </w:t>
      </w:r>
      <w:r w:rsidRPr="007E0C0A">
        <w:rPr>
          <w:sz w:val="28"/>
          <w:szCs w:val="28"/>
          <w:lang w:val="uk-UA"/>
        </w:rPr>
        <w:t xml:space="preserve"> Управління має право укладати цивільні та господарські договори від свого імені</w:t>
      </w:r>
      <w:r w:rsidR="009B588D" w:rsidRPr="007E0C0A">
        <w:rPr>
          <w:sz w:val="28"/>
          <w:szCs w:val="28"/>
          <w:lang w:val="uk-UA"/>
        </w:rPr>
        <w:t>,</w:t>
      </w:r>
      <w:r w:rsidRPr="007E0C0A">
        <w:rPr>
          <w:sz w:val="28"/>
          <w:szCs w:val="28"/>
          <w:lang w:val="uk-UA"/>
        </w:rPr>
        <w:t xml:space="preserve"> вчиняти інші правочини, набувати майнових та немайнових прав, виконувати обов’язки, </w:t>
      </w:r>
      <w:r w:rsidR="00AB3D11" w:rsidRPr="007E0C0A">
        <w:rPr>
          <w:sz w:val="28"/>
          <w:szCs w:val="28"/>
          <w:lang w:val="uk-UA"/>
        </w:rPr>
        <w:t xml:space="preserve">в порядку встановленим цим Положенням та вимогам чинного законодавства, </w:t>
      </w:r>
      <w:r w:rsidRPr="007E0C0A">
        <w:rPr>
          <w:sz w:val="28"/>
          <w:szCs w:val="28"/>
          <w:lang w:val="uk-UA"/>
        </w:rPr>
        <w:t>бути позивачем та відповідачем у судах Украї</w:t>
      </w:r>
      <w:r w:rsidR="00603BCC" w:rsidRPr="007E0C0A">
        <w:rPr>
          <w:sz w:val="28"/>
          <w:szCs w:val="28"/>
          <w:lang w:val="uk-UA"/>
        </w:rPr>
        <w:t>ни всіх рівнів</w:t>
      </w:r>
      <w:r w:rsidR="00CF6CC3" w:rsidRPr="007E0C0A">
        <w:rPr>
          <w:sz w:val="28"/>
          <w:szCs w:val="28"/>
          <w:lang w:val="uk-UA"/>
        </w:rPr>
        <w:t>.</w:t>
      </w:r>
    </w:p>
    <w:p w:rsidR="0066272C" w:rsidRPr="007E0C0A" w:rsidRDefault="00603BCC" w:rsidP="00B935A5">
      <w:pPr>
        <w:shd w:val="clear" w:color="auto" w:fill="FFFFFF"/>
        <w:ind w:firstLine="567"/>
        <w:jc w:val="both"/>
        <w:textAlignment w:val="top"/>
        <w:rPr>
          <w:sz w:val="28"/>
        </w:rPr>
      </w:pPr>
      <w:r w:rsidRPr="007E0C0A">
        <w:rPr>
          <w:sz w:val="28"/>
          <w:szCs w:val="28"/>
          <w:lang w:eastAsia="uk-UA"/>
        </w:rPr>
        <w:t>3.</w:t>
      </w:r>
      <w:r w:rsidR="00454774">
        <w:rPr>
          <w:sz w:val="28"/>
          <w:szCs w:val="28"/>
          <w:lang w:eastAsia="uk-UA"/>
        </w:rPr>
        <w:t>14</w:t>
      </w:r>
      <w:r w:rsidRPr="007E0C0A">
        <w:rPr>
          <w:sz w:val="28"/>
          <w:szCs w:val="28"/>
          <w:lang w:eastAsia="uk-UA"/>
        </w:rPr>
        <w:t xml:space="preserve">. </w:t>
      </w:r>
      <w:r w:rsidR="008E43CC" w:rsidRPr="007E0C0A">
        <w:rPr>
          <w:sz w:val="28"/>
        </w:rPr>
        <w:t xml:space="preserve"> </w:t>
      </w:r>
      <w:r w:rsidR="0066272C" w:rsidRPr="007E0C0A">
        <w:rPr>
          <w:sz w:val="28"/>
        </w:rPr>
        <w:t xml:space="preserve">Управління, </w:t>
      </w:r>
      <w:r w:rsidR="00B53021" w:rsidRPr="007E0C0A">
        <w:rPr>
          <w:sz w:val="28"/>
        </w:rPr>
        <w:t>під час</w:t>
      </w:r>
      <w:r w:rsidR="0066272C" w:rsidRPr="007E0C0A">
        <w:rPr>
          <w:sz w:val="28"/>
        </w:rPr>
        <w:t xml:space="preserve"> виконанн</w:t>
      </w:r>
      <w:r w:rsidR="00B53021" w:rsidRPr="007E0C0A">
        <w:rPr>
          <w:sz w:val="28"/>
        </w:rPr>
        <w:t>я</w:t>
      </w:r>
      <w:r w:rsidR="0066272C" w:rsidRPr="007E0C0A">
        <w:rPr>
          <w:sz w:val="28"/>
        </w:rPr>
        <w:t xml:space="preserve"> покладених </w:t>
      </w:r>
      <w:r w:rsidR="00CF6CC3" w:rsidRPr="007E0C0A">
        <w:rPr>
          <w:sz w:val="28"/>
        </w:rPr>
        <w:t>завдань</w:t>
      </w:r>
      <w:r w:rsidR="0066272C" w:rsidRPr="007E0C0A">
        <w:rPr>
          <w:sz w:val="28"/>
        </w:rPr>
        <w:t xml:space="preserve">, взаємодіє з </w:t>
      </w:r>
      <w:r w:rsidR="0066272C" w:rsidRPr="00D47211">
        <w:rPr>
          <w:sz w:val="28"/>
        </w:rPr>
        <w:t>іншими вико</w:t>
      </w:r>
      <w:r w:rsidR="009E548D" w:rsidRPr="00D47211">
        <w:rPr>
          <w:sz w:val="28"/>
        </w:rPr>
        <w:t>навчими органами Коломийсь</w:t>
      </w:r>
      <w:r w:rsidR="0066272C" w:rsidRPr="00D47211">
        <w:rPr>
          <w:sz w:val="28"/>
        </w:rPr>
        <w:t>кої міської ради</w:t>
      </w:r>
      <w:r w:rsidR="0066272C" w:rsidRPr="007E0C0A">
        <w:rPr>
          <w:sz w:val="28"/>
        </w:rPr>
        <w:t>,</w:t>
      </w:r>
      <w:r w:rsidR="00B44FE9">
        <w:rPr>
          <w:sz w:val="28"/>
        </w:rPr>
        <w:t xml:space="preserve"> </w:t>
      </w:r>
      <w:r w:rsidR="00D47211">
        <w:rPr>
          <w:sz w:val="28"/>
        </w:rPr>
        <w:t>департаментом</w:t>
      </w:r>
      <w:r w:rsidR="00D47211" w:rsidRPr="00D47211">
        <w:rPr>
          <w:sz w:val="28"/>
        </w:rPr>
        <w:t xml:space="preserve"> </w:t>
      </w:r>
      <w:r w:rsidR="00D47211" w:rsidRPr="00D47211">
        <w:rPr>
          <w:sz w:val="28"/>
        </w:rPr>
        <w:lastRenderedPageBreak/>
        <w:t xml:space="preserve">фінансів </w:t>
      </w:r>
      <w:r w:rsidR="00D47211" w:rsidRPr="00D47211">
        <w:rPr>
          <w:sz w:val="28"/>
          <w:szCs w:val="28"/>
        </w:rPr>
        <w:t>Івано-Франківської обласної державної адміністрації</w:t>
      </w:r>
      <w:r w:rsidR="00D47211">
        <w:rPr>
          <w:sz w:val="28"/>
          <w:szCs w:val="28"/>
        </w:rPr>
        <w:t>,</w:t>
      </w:r>
      <w:r w:rsidR="00D47211">
        <w:rPr>
          <w:sz w:val="28"/>
        </w:rPr>
        <w:t xml:space="preserve"> </w:t>
      </w:r>
      <w:r w:rsidR="00B44FE9">
        <w:rPr>
          <w:sz w:val="28"/>
        </w:rPr>
        <w:t>Державною</w:t>
      </w:r>
      <w:r w:rsidR="00B44FE9" w:rsidRPr="00B345ED">
        <w:rPr>
          <w:sz w:val="28"/>
        </w:rPr>
        <w:t xml:space="preserve"> </w:t>
      </w:r>
      <w:r w:rsidR="00B44FE9">
        <w:rPr>
          <w:sz w:val="28"/>
        </w:rPr>
        <w:t xml:space="preserve">казначейською службою </w:t>
      </w:r>
      <w:r w:rsidR="00B44FE9" w:rsidRPr="00B345ED">
        <w:rPr>
          <w:sz w:val="28"/>
        </w:rPr>
        <w:t>України Івано-Франківської області</w:t>
      </w:r>
      <w:r w:rsidR="00B44FE9">
        <w:rPr>
          <w:sz w:val="28"/>
        </w:rPr>
        <w:t>,</w:t>
      </w:r>
      <w:r w:rsidR="00B44FE9" w:rsidRPr="00B345ED">
        <w:rPr>
          <w:sz w:val="28"/>
        </w:rPr>
        <w:t xml:space="preserve"> К</w:t>
      </w:r>
      <w:r w:rsidR="00B44FE9">
        <w:rPr>
          <w:sz w:val="28"/>
        </w:rPr>
        <w:t xml:space="preserve">оломийською </w:t>
      </w:r>
      <w:r w:rsidR="00B44FE9" w:rsidRPr="00B345ED">
        <w:rPr>
          <w:sz w:val="28"/>
        </w:rPr>
        <w:t>д</w:t>
      </w:r>
      <w:r w:rsidR="00B44FE9" w:rsidRPr="00B345ED">
        <w:rPr>
          <w:sz w:val="28"/>
          <w:szCs w:val="28"/>
        </w:rPr>
        <w:t>ержавної податков</w:t>
      </w:r>
      <w:r w:rsidR="00B44FE9">
        <w:rPr>
          <w:sz w:val="28"/>
          <w:szCs w:val="28"/>
        </w:rPr>
        <w:t xml:space="preserve">ою інспекцією </w:t>
      </w:r>
      <w:r w:rsidR="00B44FE9" w:rsidRPr="00B345ED">
        <w:rPr>
          <w:sz w:val="28"/>
          <w:szCs w:val="28"/>
        </w:rPr>
        <w:t xml:space="preserve">Головного управління </w:t>
      </w:r>
      <w:r w:rsidR="00B44FE9">
        <w:rPr>
          <w:sz w:val="28"/>
          <w:szCs w:val="28"/>
        </w:rPr>
        <w:t xml:space="preserve">державної податкової служби </w:t>
      </w:r>
      <w:r w:rsidR="00B44FE9" w:rsidRPr="00B345ED">
        <w:rPr>
          <w:sz w:val="28"/>
          <w:szCs w:val="28"/>
        </w:rPr>
        <w:t>Івано-Ф</w:t>
      </w:r>
      <w:r w:rsidR="00B44FE9">
        <w:rPr>
          <w:sz w:val="28"/>
          <w:szCs w:val="28"/>
        </w:rPr>
        <w:t>ранківської</w:t>
      </w:r>
      <w:r w:rsidR="00B44FE9" w:rsidRPr="00B345ED">
        <w:rPr>
          <w:sz w:val="28"/>
          <w:szCs w:val="28"/>
        </w:rPr>
        <w:t xml:space="preserve"> області</w:t>
      </w:r>
    </w:p>
    <w:p w:rsidR="0066272C" w:rsidRDefault="008E43CC" w:rsidP="00192A68">
      <w:pPr>
        <w:pStyle w:val="a4"/>
        <w:ind w:firstLine="567"/>
        <w:rPr>
          <w:bCs/>
          <w:sz w:val="28"/>
          <w:szCs w:val="28"/>
        </w:rPr>
      </w:pPr>
      <w:r w:rsidRPr="007E0C0A">
        <w:rPr>
          <w:sz w:val="28"/>
        </w:rPr>
        <w:t>3.1</w:t>
      </w:r>
      <w:r w:rsidR="00454774">
        <w:rPr>
          <w:sz w:val="28"/>
        </w:rPr>
        <w:t>5</w:t>
      </w:r>
      <w:r w:rsidRPr="007E0C0A">
        <w:rPr>
          <w:sz w:val="28"/>
        </w:rPr>
        <w:t xml:space="preserve">. </w:t>
      </w:r>
      <w:r w:rsidR="0066272C" w:rsidRPr="007E0C0A">
        <w:rPr>
          <w:sz w:val="28"/>
          <w:szCs w:val="28"/>
        </w:rPr>
        <w:t>Управління має право к</w:t>
      </w:r>
      <w:r w:rsidR="0066272C" w:rsidRPr="007E0C0A">
        <w:rPr>
          <w:bCs/>
          <w:sz w:val="28"/>
          <w:szCs w:val="28"/>
        </w:rPr>
        <w:t>ористуватися іншими правами</w:t>
      </w:r>
      <w:r w:rsidR="003B273E">
        <w:rPr>
          <w:bCs/>
          <w:sz w:val="28"/>
          <w:szCs w:val="28"/>
        </w:rPr>
        <w:t>,</w:t>
      </w:r>
      <w:r w:rsidR="0066272C" w:rsidRPr="007E0C0A">
        <w:rPr>
          <w:bCs/>
          <w:sz w:val="28"/>
          <w:szCs w:val="28"/>
        </w:rPr>
        <w:t xml:space="preserve"> наданими чинним законодавством України.</w:t>
      </w:r>
    </w:p>
    <w:p w:rsidR="008E3AF8" w:rsidRDefault="008E3AF8" w:rsidP="00192A68">
      <w:pPr>
        <w:pStyle w:val="a4"/>
        <w:ind w:firstLine="567"/>
        <w:rPr>
          <w:sz w:val="28"/>
          <w:szCs w:val="28"/>
        </w:rPr>
      </w:pPr>
    </w:p>
    <w:p w:rsidR="008E3AF8" w:rsidRPr="007E0C0A" w:rsidRDefault="008E3AF8" w:rsidP="00192A68">
      <w:pPr>
        <w:pStyle w:val="a4"/>
        <w:ind w:firstLine="567"/>
        <w:rPr>
          <w:sz w:val="28"/>
          <w:szCs w:val="28"/>
        </w:rPr>
      </w:pPr>
    </w:p>
    <w:p w:rsidR="008E43CC" w:rsidRDefault="00075434" w:rsidP="007F407D">
      <w:pPr>
        <w:pStyle w:val="a4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8E43CC" w:rsidRPr="007E0C0A">
        <w:rPr>
          <w:b/>
          <w:bCs/>
          <w:sz w:val="28"/>
        </w:rPr>
        <w:t xml:space="preserve">.  </w:t>
      </w:r>
      <w:r w:rsidR="003068C7">
        <w:rPr>
          <w:b/>
          <w:bCs/>
          <w:sz w:val="28"/>
        </w:rPr>
        <w:t>КЕРІВНИЦТВО</w:t>
      </w:r>
      <w:r w:rsidR="008E43CC" w:rsidRPr="007E0C0A">
        <w:rPr>
          <w:b/>
          <w:bCs/>
          <w:sz w:val="28"/>
        </w:rPr>
        <w:t xml:space="preserve">  УПРАВЛІННЯ</w:t>
      </w:r>
    </w:p>
    <w:p w:rsidR="00AE6ADB" w:rsidRDefault="00AE6ADB" w:rsidP="007F407D">
      <w:pPr>
        <w:pStyle w:val="a4"/>
        <w:ind w:firstLine="709"/>
        <w:jc w:val="center"/>
        <w:rPr>
          <w:b/>
          <w:bCs/>
          <w:sz w:val="28"/>
        </w:rPr>
      </w:pPr>
    </w:p>
    <w:p w:rsidR="00A40E0C" w:rsidRDefault="00616211" w:rsidP="00A40E0C">
      <w:pPr>
        <w:pStyle w:val="14"/>
        <w:ind w:firstLine="708"/>
        <w:rPr>
          <w:lang w:val="uk-UA" w:eastAsia="uk-UA"/>
        </w:rPr>
      </w:pPr>
      <w:r>
        <w:rPr>
          <w:lang w:val="uk-UA" w:eastAsia="uk-UA"/>
        </w:rPr>
        <w:t>4</w:t>
      </w:r>
      <w:r w:rsidR="00A40E0C" w:rsidRPr="006554CC">
        <w:rPr>
          <w:lang w:val="uk-UA" w:eastAsia="uk-UA"/>
        </w:rPr>
        <w:t>.1</w:t>
      </w:r>
      <w:r w:rsidR="00836A74">
        <w:rPr>
          <w:lang w:val="uk-UA" w:eastAsia="uk-UA"/>
        </w:rPr>
        <w:t>.</w:t>
      </w:r>
      <w:r w:rsidR="00A40E0C">
        <w:rPr>
          <w:lang w:val="uk-UA" w:eastAsia="uk-UA"/>
        </w:rPr>
        <w:t xml:space="preserve"> Керівником управління фінансів і внутрішнього аудиту</w:t>
      </w:r>
      <w:r w:rsidR="00FF4F9D">
        <w:rPr>
          <w:lang w:val="uk-UA" w:eastAsia="uk-UA"/>
        </w:rPr>
        <w:t xml:space="preserve"> міської ради</w:t>
      </w:r>
      <w:r w:rsidR="00A40E0C">
        <w:rPr>
          <w:lang w:val="uk-UA" w:eastAsia="uk-UA"/>
        </w:rPr>
        <w:t xml:space="preserve"> є </w:t>
      </w:r>
      <w:r w:rsidR="00A40E0C" w:rsidRPr="004D0AA8">
        <w:rPr>
          <w:lang w:val="uk-UA" w:eastAsia="uk-UA"/>
        </w:rPr>
        <w:t>начальник управління</w:t>
      </w:r>
      <w:r w:rsidR="00A40E0C">
        <w:rPr>
          <w:lang w:val="uk-UA" w:eastAsia="uk-UA"/>
        </w:rPr>
        <w:t>, який підпорядковується та є підзвітним міському голові.</w:t>
      </w:r>
    </w:p>
    <w:p w:rsidR="00A40E0C" w:rsidRPr="006554CC" w:rsidRDefault="00616211" w:rsidP="00A40E0C">
      <w:pPr>
        <w:pStyle w:val="14"/>
        <w:ind w:firstLine="708"/>
        <w:rPr>
          <w:lang w:val="uk-UA" w:eastAsia="uk-UA"/>
        </w:rPr>
      </w:pPr>
      <w:r>
        <w:rPr>
          <w:lang w:eastAsia="uk-UA"/>
        </w:rPr>
        <w:t>4</w:t>
      </w:r>
      <w:r w:rsidR="00A40E0C">
        <w:rPr>
          <w:lang w:val="uk-UA" w:eastAsia="uk-UA"/>
        </w:rPr>
        <w:t xml:space="preserve">.2. Начальник управління </w:t>
      </w:r>
      <w:r w:rsidR="00A40E0C" w:rsidRPr="006554CC">
        <w:rPr>
          <w:lang w:val="uk-UA" w:eastAsia="uk-UA"/>
        </w:rPr>
        <w:t>призначається на посаду</w:t>
      </w:r>
      <w:r w:rsidR="00A40E0C">
        <w:rPr>
          <w:lang w:val="uk-UA" w:eastAsia="uk-UA"/>
        </w:rPr>
        <w:t xml:space="preserve"> міським головою</w:t>
      </w:r>
      <w:r w:rsidR="00A40E0C" w:rsidRPr="006554CC">
        <w:rPr>
          <w:lang w:val="uk-UA" w:eastAsia="uk-UA"/>
        </w:rPr>
        <w:t xml:space="preserve"> </w:t>
      </w:r>
      <w:r w:rsidR="00A40E0C">
        <w:rPr>
          <w:lang w:val="uk-UA" w:eastAsia="uk-UA"/>
        </w:rPr>
        <w:t xml:space="preserve">на конкурсній основі або за </w:t>
      </w:r>
      <w:r w:rsidR="00A40E0C" w:rsidRPr="00821C48">
        <w:rPr>
          <w:lang w:val="uk-UA" w:eastAsia="uk-UA"/>
        </w:rPr>
        <w:t>іншою процедурою</w:t>
      </w:r>
      <w:r w:rsidR="00A40E0C">
        <w:rPr>
          <w:lang w:val="uk-UA" w:eastAsia="uk-UA"/>
        </w:rPr>
        <w:t>, передбаченою законодавством України</w:t>
      </w:r>
      <w:r w:rsidR="00A40E0C" w:rsidRPr="006554CC">
        <w:rPr>
          <w:lang w:val="uk-UA" w:eastAsia="uk-UA"/>
        </w:rPr>
        <w:t xml:space="preserve"> та звільняється з посади</w:t>
      </w:r>
      <w:r w:rsidR="00A40E0C" w:rsidRPr="005A5C00">
        <w:rPr>
          <w:lang w:eastAsia="uk-UA"/>
        </w:rPr>
        <w:t xml:space="preserve"> </w:t>
      </w:r>
      <w:r w:rsidR="00A40E0C">
        <w:rPr>
          <w:lang w:val="uk-UA" w:eastAsia="uk-UA"/>
        </w:rPr>
        <w:t>міським головою.</w:t>
      </w:r>
    </w:p>
    <w:p w:rsidR="00A40E0C" w:rsidRDefault="00616211" w:rsidP="00A40E0C">
      <w:pPr>
        <w:pStyle w:val="14"/>
        <w:ind w:firstLine="708"/>
        <w:rPr>
          <w:lang w:val="uk-UA" w:eastAsia="uk-UA"/>
        </w:rPr>
      </w:pPr>
      <w:r>
        <w:rPr>
          <w:lang w:val="uk-UA" w:eastAsia="uk-UA"/>
        </w:rPr>
        <w:t>4</w:t>
      </w:r>
      <w:r w:rsidR="00836A74">
        <w:rPr>
          <w:lang w:val="uk-UA" w:eastAsia="uk-UA"/>
        </w:rPr>
        <w:t>.</w:t>
      </w:r>
      <w:r w:rsidR="00A40E0C">
        <w:rPr>
          <w:lang w:val="uk-UA" w:eastAsia="uk-UA"/>
        </w:rPr>
        <w:t>3. П</w:t>
      </w:r>
      <w:r w:rsidR="00A40E0C" w:rsidRPr="006554CC">
        <w:rPr>
          <w:lang w:val="uk-UA" w:eastAsia="uk-UA"/>
        </w:rPr>
        <w:t xml:space="preserve">рийняття  (передача)  справ  </w:t>
      </w:r>
      <w:r w:rsidR="00A40E0C">
        <w:rPr>
          <w:lang w:val="uk-UA" w:eastAsia="uk-UA"/>
        </w:rPr>
        <w:t xml:space="preserve">начальником управління у </w:t>
      </w:r>
      <w:r w:rsidR="00A40E0C" w:rsidRPr="006554CC">
        <w:rPr>
          <w:lang w:val="uk-UA" w:eastAsia="uk-UA"/>
        </w:rPr>
        <w:t>разі призначення на посаду або звільнення з посади  здійснюється  після проведення  внутрішньої  перевірки стану</w:t>
      </w:r>
      <w:r w:rsidR="00A40E0C">
        <w:rPr>
          <w:lang w:val="uk-UA" w:eastAsia="uk-UA"/>
        </w:rPr>
        <w:t xml:space="preserve"> роботи управління</w:t>
      </w:r>
      <w:r w:rsidR="00A40E0C" w:rsidRPr="006554CC">
        <w:rPr>
          <w:lang w:val="uk-UA" w:eastAsia="uk-UA"/>
        </w:rPr>
        <w:t>,  за результатами  якої</w:t>
      </w:r>
      <w:r w:rsidR="00A40E0C">
        <w:rPr>
          <w:lang w:val="uk-UA" w:eastAsia="uk-UA"/>
        </w:rPr>
        <w:t xml:space="preserve">  оформляється  відповідний  документ</w:t>
      </w:r>
      <w:r w:rsidR="00A40E0C" w:rsidRPr="006554CC">
        <w:rPr>
          <w:lang w:val="uk-UA" w:eastAsia="uk-UA"/>
        </w:rPr>
        <w:t xml:space="preserve">. </w:t>
      </w:r>
    </w:p>
    <w:p w:rsidR="00A40E0C" w:rsidRPr="004D0AA8" w:rsidRDefault="00616211" w:rsidP="00A40E0C">
      <w:pPr>
        <w:pStyle w:val="14"/>
        <w:ind w:firstLine="708"/>
        <w:rPr>
          <w:lang w:val="uk-UA" w:eastAsia="uk-UA"/>
        </w:rPr>
      </w:pPr>
      <w:r>
        <w:rPr>
          <w:lang w:val="uk-UA" w:eastAsia="uk-UA"/>
        </w:rPr>
        <w:t>4</w:t>
      </w:r>
      <w:r w:rsidR="00836A74">
        <w:rPr>
          <w:lang w:val="uk-UA" w:eastAsia="uk-UA"/>
        </w:rPr>
        <w:t>.4</w:t>
      </w:r>
      <w:r w:rsidR="00A40E0C">
        <w:rPr>
          <w:lang w:val="uk-UA" w:eastAsia="uk-UA"/>
        </w:rPr>
        <w:t xml:space="preserve">. </w:t>
      </w:r>
      <w:r w:rsidR="00A40E0C" w:rsidRPr="00FC4767">
        <w:rPr>
          <w:lang w:val="uk-UA" w:eastAsia="uk-UA"/>
        </w:rPr>
        <w:t>Начальник управління:</w:t>
      </w:r>
    </w:p>
    <w:p w:rsidR="00A40E0C" w:rsidRPr="006554CC" w:rsidRDefault="00616211" w:rsidP="00A40E0C">
      <w:pPr>
        <w:pStyle w:val="14"/>
        <w:ind w:firstLine="708"/>
        <w:rPr>
          <w:lang w:val="uk-UA" w:eastAsia="uk-UA"/>
        </w:rPr>
      </w:pPr>
      <w:r>
        <w:rPr>
          <w:lang w:val="uk-UA" w:eastAsia="uk-UA"/>
        </w:rPr>
        <w:t>4</w:t>
      </w:r>
      <w:r w:rsidR="00836A74">
        <w:rPr>
          <w:lang w:val="uk-UA" w:eastAsia="uk-UA"/>
        </w:rPr>
        <w:t>.4</w:t>
      </w:r>
      <w:r w:rsidR="00A40E0C">
        <w:rPr>
          <w:lang w:val="uk-UA" w:eastAsia="uk-UA"/>
        </w:rPr>
        <w:t xml:space="preserve">.1. Організовує роботу, складає плани роботи </w:t>
      </w:r>
      <w:r w:rsidR="00A40E0C" w:rsidRPr="006554CC">
        <w:rPr>
          <w:lang w:val="uk-UA" w:eastAsia="uk-UA"/>
        </w:rPr>
        <w:t>та забезпечує виконання завдань, по</w:t>
      </w:r>
      <w:r w:rsidR="00A40E0C">
        <w:rPr>
          <w:lang w:val="uk-UA" w:eastAsia="uk-UA"/>
        </w:rPr>
        <w:t>кладених на Управління;</w:t>
      </w:r>
    </w:p>
    <w:p w:rsidR="00A40E0C" w:rsidRDefault="00616211" w:rsidP="00A40E0C">
      <w:pPr>
        <w:pStyle w:val="14"/>
        <w:ind w:firstLine="708"/>
        <w:rPr>
          <w:lang w:val="uk-UA" w:eastAsia="uk-UA"/>
        </w:rPr>
      </w:pPr>
      <w:r>
        <w:rPr>
          <w:lang w:val="uk-UA" w:eastAsia="uk-UA"/>
        </w:rPr>
        <w:t>4</w:t>
      </w:r>
      <w:r w:rsidR="00A40E0C" w:rsidRPr="006554CC">
        <w:rPr>
          <w:lang w:val="uk-UA" w:eastAsia="uk-UA"/>
        </w:rPr>
        <w:t>.</w:t>
      </w:r>
      <w:r w:rsidR="00836A74">
        <w:rPr>
          <w:lang w:val="uk-UA" w:eastAsia="uk-UA"/>
        </w:rPr>
        <w:t>4</w:t>
      </w:r>
      <w:r w:rsidR="00A40E0C">
        <w:rPr>
          <w:lang w:val="uk-UA" w:eastAsia="uk-UA"/>
        </w:rPr>
        <w:t>.2. З</w:t>
      </w:r>
      <w:r w:rsidR="00A40E0C" w:rsidRPr="006554CC">
        <w:rPr>
          <w:lang w:val="uk-UA" w:eastAsia="uk-UA"/>
        </w:rPr>
        <w:t>дійснює  керівництво</w:t>
      </w:r>
      <w:r w:rsidR="00A40E0C">
        <w:rPr>
          <w:lang w:val="uk-UA" w:eastAsia="uk-UA"/>
        </w:rPr>
        <w:t xml:space="preserve"> </w:t>
      </w:r>
      <w:r w:rsidR="00A40E0C" w:rsidRPr="006554CC">
        <w:rPr>
          <w:lang w:val="uk-UA" w:eastAsia="uk-UA"/>
        </w:rPr>
        <w:t>ді</w:t>
      </w:r>
      <w:r w:rsidR="00A40E0C">
        <w:rPr>
          <w:lang w:val="uk-UA" w:eastAsia="uk-UA"/>
        </w:rPr>
        <w:t>яльністю Управління</w:t>
      </w:r>
      <w:r w:rsidR="00A40E0C" w:rsidRPr="006554CC">
        <w:rPr>
          <w:lang w:val="uk-UA" w:eastAsia="uk-UA"/>
        </w:rPr>
        <w:t>,</w:t>
      </w:r>
      <w:r w:rsidR="00FF4F9D">
        <w:rPr>
          <w:lang w:val="uk-UA" w:eastAsia="uk-UA"/>
        </w:rPr>
        <w:t xml:space="preserve"> несе персональну відповідальність за виконання покладених на управління завдань,</w:t>
      </w:r>
      <w:r w:rsidR="00A40E0C" w:rsidRPr="006554CC">
        <w:rPr>
          <w:lang w:val="uk-UA" w:eastAsia="uk-UA"/>
        </w:rPr>
        <w:t xml:space="preserve"> забезпечує</w:t>
      </w:r>
      <w:r w:rsidR="00A40E0C">
        <w:rPr>
          <w:lang w:val="uk-UA" w:eastAsia="uk-UA"/>
        </w:rPr>
        <w:t xml:space="preserve"> раціональний   та ефективний розподіл посадових </w:t>
      </w:r>
      <w:r w:rsidR="00A40E0C" w:rsidRPr="006554CC">
        <w:rPr>
          <w:lang w:val="uk-UA" w:eastAsia="uk-UA"/>
        </w:rPr>
        <w:t>обов'яз</w:t>
      </w:r>
      <w:r w:rsidR="00A40E0C">
        <w:rPr>
          <w:lang w:val="uk-UA" w:eastAsia="uk-UA"/>
        </w:rPr>
        <w:t xml:space="preserve">ків між працівниками Управління </w:t>
      </w:r>
      <w:r w:rsidR="00A40E0C" w:rsidRPr="006554CC">
        <w:rPr>
          <w:lang w:val="uk-UA" w:eastAsia="uk-UA"/>
        </w:rPr>
        <w:t>з</w:t>
      </w:r>
      <w:r w:rsidR="00A40E0C">
        <w:rPr>
          <w:lang w:val="uk-UA" w:eastAsia="uk-UA"/>
        </w:rPr>
        <w:t xml:space="preserve"> урахуванням вимог </w:t>
      </w:r>
      <w:r w:rsidR="00A40E0C" w:rsidRPr="004D0AA8">
        <w:rPr>
          <w:lang w:val="uk-UA" w:eastAsia="uk-UA"/>
        </w:rPr>
        <w:t>щодо забезпечення захисту інформації та запобігання  зловживанням</w:t>
      </w:r>
      <w:r w:rsidR="00A40E0C">
        <w:rPr>
          <w:lang w:val="uk-UA" w:eastAsia="uk-UA"/>
        </w:rPr>
        <w:t>.</w:t>
      </w:r>
    </w:p>
    <w:p w:rsidR="00A40E0C" w:rsidRDefault="007C138A" w:rsidP="00A40E0C">
      <w:pPr>
        <w:pStyle w:val="14"/>
        <w:rPr>
          <w:lang w:val="uk-UA" w:eastAsia="uk-UA"/>
        </w:rPr>
      </w:pPr>
      <w:r>
        <w:rPr>
          <w:lang w:val="uk-UA" w:eastAsia="uk-UA"/>
        </w:rPr>
        <w:tab/>
        <w:t>4</w:t>
      </w:r>
      <w:r w:rsidR="00836A74">
        <w:rPr>
          <w:lang w:val="uk-UA" w:eastAsia="uk-UA"/>
        </w:rPr>
        <w:t>.4</w:t>
      </w:r>
      <w:r w:rsidR="00A40E0C">
        <w:rPr>
          <w:lang w:val="uk-UA" w:eastAsia="uk-UA"/>
        </w:rPr>
        <w:t>.3. Затверджує Положення про структурні підрозділи Управління.</w:t>
      </w:r>
    </w:p>
    <w:p w:rsidR="00A40E0C" w:rsidRDefault="007C138A" w:rsidP="00A40E0C">
      <w:pPr>
        <w:pStyle w:val="14"/>
        <w:rPr>
          <w:color w:val="000000"/>
          <w:szCs w:val="28"/>
          <w:lang w:val="uk-UA"/>
        </w:rPr>
      </w:pPr>
      <w:r>
        <w:rPr>
          <w:lang w:val="uk-UA" w:eastAsia="uk-UA"/>
        </w:rPr>
        <w:tab/>
        <w:t>4</w:t>
      </w:r>
      <w:r w:rsidR="00836A74">
        <w:rPr>
          <w:lang w:val="uk-UA" w:eastAsia="uk-UA"/>
        </w:rPr>
        <w:t>.4</w:t>
      </w:r>
      <w:r w:rsidR="00A40E0C">
        <w:rPr>
          <w:lang w:val="uk-UA" w:eastAsia="uk-UA"/>
        </w:rPr>
        <w:t xml:space="preserve">.4. </w:t>
      </w:r>
      <w:r w:rsidR="00A40E0C">
        <w:rPr>
          <w:color w:val="000000"/>
          <w:szCs w:val="28"/>
          <w:lang w:val="uk-UA"/>
        </w:rPr>
        <w:t>З</w:t>
      </w:r>
      <w:r w:rsidR="00A40E0C" w:rsidRPr="00880BE8">
        <w:rPr>
          <w:color w:val="000000"/>
          <w:szCs w:val="28"/>
          <w:lang w:val="uk-UA"/>
        </w:rPr>
        <w:t>абезпечує підготовку посадов</w:t>
      </w:r>
      <w:r w:rsidR="00A40E0C">
        <w:rPr>
          <w:color w:val="000000"/>
          <w:szCs w:val="28"/>
          <w:lang w:val="uk-UA"/>
        </w:rPr>
        <w:t>их інструкцій працівників Управління.</w:t>
      </w:r>
    </w:p>
    <w:p w:rsidR="00A40E0C" w:rsidRDefault="007C138A" w:rsidP="00A40E0C">
      <w:pPr>
        <w:pStyle w:val="14"/>
        <w:ind w:firstLine="708"/>
        <w:rPr>
          <w:lang w:val="uk-UA" w:eastAsia="uk-UA"/>
        </w:rPr>
      </w:pPr>
      <w:r>
        <w:rPr>
          <w:lang w:val="uk-UA" w:eastAsia="uk-UA"/>
        </w:rPr>
        <w:t>4</w:t>
      </w:r>
      <w:r w:rsidR="00836A74">
        <w:rPr>
          <w:lang w:val="uk-UA" w:eastAsia="uk-UA"/>
        </w:rPr>
        <w:t>.4</w:t>
      </w:r>
      <w:r w:rsidR="00A40E0C">
        <w:rPr>
          <w:lang w:val="uk-UA" w:eastAsia="uk-UA"/>
        </w:rPr>
        <w:t xml:space="preserve">.5. </w:t>
      </w:r>
      <w:r w:rsidR="00FF4F9D">
        <w:rPr>
          <w:lang w:val="uk-UA" w:eastAsia="uk-UA"/>
        </w:rPr>
        <w:t>Видає в межах своєї компетенції накази, організовує і контролює їх виконання, п</w:t>
      </w:r>
      <w:r w:rsidR="00A40E0C">
        <w:rPr>
          <w:lang w:val="uk-UA" w:eastAsia="uk-UA"/>
        </w:rPr>
        <w:t>ідписує документи та звітність, що відносяться до його компетенції.</w:t>
      </w:r>
    </w:p>
    <w:p w:rsidR="00A40E0C" w:rsidRDefault="007C138A" w:rsidP="00A40E0C">
      <w:pPr>
        <w:pStyle w:val="14"/>
        <w:ind w:firstLine="708"/>
        <w:rPr>
          <w:color w:val="000000"/>
          <w:szCs w:val="28"/>
          <w:lang w:val="uk-UA"/>
        </w:rPr>
      </w:pPr>
      <w:r>
        <w:rPr>
          <w:lang w:val="uk-UA" w:eastAsia="uk-UA"/>
        </w:rPr>
        <w:t>4</w:t>
      </w:r>
      <w:r w:rsidR="00836A74">
        <w:rPr>
          <w:lang w:val="uk-UA" w:eastAsia="uk-UA"/>
        </w:rPr>
        <w:t>.4</w:t>
      </w:r>
      <w:r w:rsidR="00A40E0C">
        <w:rPr>
          <w:lang w:val="uk-UA" w:eastAsia="uk-UA"/>
        </w:rPr>
        <w:t>.6. Здійснює ро</w:t>
      </w:r>
      <w:r w:rsidR="00A40E0C">
        <w:rPr>
          <w:color w:val="000000"/>
          <w:szCs w:val="28"/>
          <w:lang w:val="uk-UA"/>
        </w:rPr>
        <w:t>зробку проектів</w:t>
      </w:r>
      <w:r w:rsidR="00A40E0C" w:rsidRPr="00880BE8">
        <w:rPr>
          <w:color w:val="000000"/>
          <w:szCs w:val="28"/>
          <w:lang w:val="uk-UA"/>
        </w:rPr>
        <w:t xml:space="preserve"> нормати</w:t>
      </w:r>
      <w:r w:rsidR="00A40E0C">
        <w:rPr>
          <w:color w:val="000000"/>
          <w:szCs w:val="28"/>
          <w:lang w:val="uk-UA"/>
        </w:rPr>
        <w:t xml:space="preserve">вно-правових актів, зокрема проектів рішень міської ради та виконавчого комітету, </w:t>
      </w:r>
      <w:r w:rsidR="00A40E0C" w:rsidRPr="00880BE8">
        <w:rPr>
          <w:color w:val="000000"/>
          <w:szCs w:val="28"/>
          <w:lang w:val="uk-UA"/>
        </w:rPr>
        <w:t>розпоряджень міського голови</w:t>
      </w:r>
      <w:r w:rsidR="00A40E0C">
        <w:rPr>
          <w:color w:val="000000"/>
          <w:szCs w:val="28"/>
          <w:lang w:val="uk-UA"/>
        </w:rPr>
        <w:t xml:space="preserve"> з питань, що належать до компетенції Управління, проводить експертизу таких актів.</w:t>
      </w:r>
    </w:p>
    <w:p w:rsidR="00A40E0C" w:rsidRDefault="007C138A" w:rsidP="00A40E0C">
      <w:pPr>
        <w:pStyle w:val="14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  <w:t>4</w:t>
      </w:r>
      <w:r w:rsidR="00836A74">
        <w:rPr>
          <w:color w:val="000000"/>
          <w:szCs w:val="28"/>
          <w:lang w:val="uk-UA"/>
        </w:rPr>
        <w:t>.4</w:t>
      </w:r>
      <w:r w:rsidR="00A40E0C">
        <w:rPr>
          <w:color w:val="000000"/>
          <w:szCs w:val="28"/>
          <w:lang w:val="uk-UA"/>
        </w:rPr>
        <w:t>.7. З</w:t>
      </w:r>
      <w:r w:rsidR="00A40E0C" w:rsidRPr="00880BE8">
        <w:rPr>
          <w:color w:val="000000"/>
          <w:szCs w:val="28"/>
          <w:lang w:val="uk-UA"/>
        </w:rPr>
        <w:t>абезпечує підвищення</w:t>
      </w:r>
      <w:r w:rsidR="00A40E0C">
        <w:rPr>
          <w:color w:val="000000"/>
          <w:szCs w:val="28"/>
          <w:lang w:val="uk-UA"/>
        </w:rPr>
        <w:t xml:space="preserve"> кваліфікації працівників Управління.</w:t>
      </w:r>
    </w:p>
    <w:p w:rsidR="00A40E0C" w:rsidRPr="00E2139C" w:rsidRDefault="007C138A" w:rsidP="00A40E0C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8"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36A74">
        <w:rPr>
          <w:color w:val="000000"/>
          <w:sz w:val="28"/>
          <w:szCs w:val="28"/>
        </w:rPr>
        <w:t>.4</w:t>
      </w:r>
      <w:r w:rsidR="00A40E0C">
        <w:rPr>
          <w:color w:val="000000"/>
          <w:sz w:val="28"/>
          <w:szCs w:val="28"/>
        </w:rPr>
        <w:t>.8. В</w:t>
      </w:r>
      <w:r w:rsidR="00A40E0C" w:rsidRPr="00880BE8">
        <w:rPr>
          <w:color w:val="000000"/>
          <w:sz w:val="28"/>
          <w:szCs w:val="28"/>
        </w:rPr>
        <w:t>живає заходи щодо підвищення ефектив</w:t>
      </w:r>
      <w:r w:rsidR="00A40E0C">
        <w:rPr>
          <w:color w:val="000000"/>
          <w:sz w:val="28"/>
          <w:szCs w:val="28"/>
        </w:rPr>
        <w:t>ності роботи Управління.</w:t>
      </w:r>
    </w:p>
    <w:p w:rsidR="00A40E0C" w:rsidRDefault="007C138A" w:rsidP="00A40E0C">
      <w:pPr>
        <w:pStyle w:val="14"/>
        <w:ind w:firstLine="708"/>
        <w:rPr>
          <w:lang w:val="uk-UA" w:eastAsia="uk-UA"/>
        </w:rPr>
      </w:pPr>
      <w:r>
        <w:rPr>
          <w:lang w:val="uk-UA" w:eastAsia="uk-UA"/>
        </w:rPr>
        <w:t>4</w:t>
      </w:r>
      <w:r w:rsidR="00836A74">
        <w:rPr>
          <w:lang w:val="uk-UA" w:eastAsia="uk-UA"/>
        </w:rPr>
        <w:t>.5</w:t>
      </w:r>
      <w:r w:rsidR="00A40E0C">
        <w:rPr>
          <w:lang w:val="uk-UA" w:eastAsia="uk-UA"/>
        </w:rPr>
        <w:t>. Начальник управління подає міському голові пропозиції щодо:</w:t>
      </w:r>
    </w:p>
    <w:p w:rsidR="00A40E0C" w:rsidRDefault="007C138A" w:rsidP="00A40E0C">
      <w:pPr>
        <w:pStyle w:val="14"/>
        <w:ind w:firstLine="708"/>
        <w:rPr>
          <w:lang w:val="uk-UA" w:eastAsia="uk-UA"/>
        </w:rPr>
      </w:pPr>
      <w:r>
        <w:rPr>
          <w:lang w:val="uk-UA" w:eastAsia="uk-UA"/>
        </w:rPr>
        <w:t>4</w:t>
      </w:r>
      <w:r w:rsidR="00836A74">
        <w:rPr>
          <w:lang w:val="uk-UA" w:eastAsia="uk-UA"/>
        </w:rPr>
        <w:t>.5</w:t>
      </w:r>
      <w:r>
        <w:rPr>
          <w:lang w:val="uk-UA" w:eastAsia="uk-UA"/>
        </w:rPr>
        <w:t>.1</w:t>
      </w:r>
      <w:r w:rsidR="00A40E0C">
        <w:rPr>
          <w:lang w:val="uk-UA" w:eastAsia="uk-UA"/>
        </w:rPr>
        <w:t xml:space="preserve">. </w:t>
      </w:r>
      <w:r w:rsidR="00836A74">
        <w:rPr>
          <w:lang w:val="uk-UA" w:eastAsia="uk-UA"/>
        </w:rPr>
        <w:t>В</w:t>
      </w:r>
      <w:r w:rsidR="00A40E0C" w:rsidRPr="006554CC">
        <w:rPr>
          <w:lang w:val="uk-UA" w:eastAsia="uk-UA"/>
        </w:rPr>
        <w:t>изначення оптимальної  стр</w:t>
      </w:r>
      <w:r w:rsidR="00A40E0C">
        <w:rPr>
          <w:lang w:val="uk-UA" w:eastAsia="uk-UA"/>
        </w:rPr>
        <w:t>уктури Управління та чисельності його</w:t>
      </w:r>
      <w:r w:rsidR="00836A74">
        <w:rPr>
          <w:lang w:val="uk-UA" w:eastAsia="uk-UA"/>
        </w:rPr>
        <w:t xml:space="preserve"> працівників.</w:t>
      </w:r>
      <w:r w:rsidR="00A40E0C" w:rsidRPr="006554CC">
        <w:rPr>
          <w:lang w:val="uk-UA" w:eastAsia="uk-UA"/>
        </w:rPr>
        <w:t xml:space="preserve"> </w:t>
      </w:r>
    </w:p>
    <w:p w:rsidR="00A40E0C" w:rsidRPr="006554CC" w:rsidRDefault="007C138A" w:rsidP="00A40E0C">
      <w:pPr>
        <w:pStyle w:val="14"/>
        <w:ind w:firstLine="708"/>
        <w:rPr>
          <w:lang w:val="uk-UA" w:eastAsia="uk-UA"/>
        </w:rPr>
      </w:pPr>
      <w:r>
        <w:rPr>
          <w:lang w:val="uk-UA" w:eastAsia="uk-UA"/>
        </w:rPr>
        <w:t>4</w:t>
      </w:r>
      <w:r w:rsidR="00836A74">
        <w:rPr>
          <w:lang w:val="uk-UA" w:eastAsia="uk-UA"/>
        </w:rPr>
        <w:t>.5</w:t>
      </w:r>
      <w:r>
        <w:rPr>
          <w:lang w:val="uk-UA" w:eastAsia="uk-UA"/>
        </w:rPr>
        <w:t>.2</w:t>
      </w:r>
      <w:r w:rsidR="00836A74">
        <w:rPr>
          <w:lang w:val="uk-UA" w:eastAsia="uk-UA"/>
        </w:rPr>
        <w:t>. П</w:t>
      </w:r>
      <w:r w:rsidR="00A40E0C">
        <w:rPr>
          <w:lang w:val="uk-UA" w:eastAsia="uk-UA"/>
        </w:rPr>
        <w:t xml:space="preserve">ризначення на посаду та </w:t>
      </w:r>
      <w:r w:rsidR="00A40E0C" w:rsidRPr="006554CC">
        <w:rPr>
          <w:lang w:val="uk-UA" w:eastAsia="uk-UA"/>
        </w:rPr>
        <w:t>звільнення  з  посади  п</w:t>
      </w:r>
      <w:r w:rsidR="00836A74">
        <w:rPr>
          <w:lang w:val="uk-UA" w:eastAsia="uk-UA"/>
        </w:rPr>
        <w:t>рацівників Управління.</w:t>
      </w:r>
    </w:p>
    <w:p w:rsidR="00A40E0C" w:rsidRPr="006554CC" w:rsidRDefault="007C138A" w:rsidP="00A40E0C">
      <w:pPr>
        <w:pStyle w:val="14"/>
        <w:ind w:firstLine="708"/>
        <w:rPr>
          <w:lang w:val="uk-UA" w:eastAsia="uk-UA"/>
        </w:rPr>
      </w:pPr>
      <w:r>
        <w:rPr>
          <w:lang w:val="uk-UA" w:eastAsia="uk-UA"/>
        </w:rPr>
        <w:lastRenderedPageBreak/>
        <w:t>4</w:t>
      </w:r>
      <w:r w:rsidR="00836A74">
        <w:rPr>
          <w:lang w:val="uk-UA" w:eastAsia="uk-UA"/>
        </w:rPr>
        <w:t>.5</w:t>
      </w:r>
      <w:r>
        <w:rPr>
          <w:lang w:val="uk-UA" w:eastAsia="uk-UA"/>
        </w:rPr>
        <w:t>.3</w:t>
      </w:r>
      <w:r w:rsidR="00A40E0C">
        <w:rPr>
          <w:lang w:val="uk-UA" w:eastAsia="uk-UA"/>
        </w:rPr>
        <w:t xml:space="preserve">. </w:t>
      </w:r>
      <w:r w:rsidR="00836A74">
        <w:rPr>
          <w:lang w:val="uk-UA" w:eastAsia="uk-UA"/>
        </w:rPr>
        <w:t>С</w:t>
      </w:r>
      <w:r w:rsidR="00A40E0C" w:rsidRPr="006554CC">
        <w:rPr>
          <w:lang w:val="uk-UA" w:eastAsia="uk-UA"/>
        </w:rPr>
        <w:t>творення умов  для належного збереження майна,</w:t>
      </w:r>
      <w:r w:rsidR="00A40E0C">
        <w:rPr>
          <w:lang w:val="uk-UA" w:eastAsia="uk-UA"/>
        </w:rPr>
        <w:t xml:space="preserve">  цільового та ефективного використання фінансових, матеріальних </w:t>
      </w:r>
      <w:r w:rsidR="00A40E0C" w:rsidRPr="006554CC">
        <w:rPr>
          <w:lang w:val="uk-UA" w:eastAsia="uk-UA"/>
        </w:rPr>
        <w:t>(нематеріальних), інф</w:t>
      </w:r>
      <w:r w:rsidR="00836A74">
        <w:rPr>
          <w:lang w:val="uk-UA" w:eastAsia="uk-UA"/>
        </w:rPr>
        <w:t>ормаційних та трудових ресурсів.</w:t>
      </w:r>
      <w:r w:rsidR="00A40E0C" w:rsidRPr="006554CC">
        <w:rPr>
          <w:lang w:val="uk-UA" w:eastAsia="uk-UA"/>
        </w:rPr>
        <w:t xml:space="preserve"> </w:t>
      </w:r>
    </w:p>
    <w:p w:rsidR="00A40E0C" w:rsidRPr="006554CC" w:rsidRDefault="007C138A" w:rsidP="00A40E0C">
      <w:pPr>
        <w:pStyle w:val="14"/>
        <w:ind w:firstLine="708"/>
        <w:rPr>
          <w:lang w:val="uk-UA" w:eastAsia="uk-UA"/>
        </w:rPr>
      </w:pPr>
      <w:r>
        <w:rPr>
          <w:lang w:val="uk-UA" w:eastAsia="uk-UA"/>
        </w:rPr>
        <w:t>4</w:t>
      </w:r>
      <w:r w:rsidR="00836A74">
        <w:rPr>
          <w:lang w:val="uk-UA" w:eastAsia="uk-UA"/>
        </w:rPr>
        <w:t>.5</w:t>
      </w:r>
      <w:r>
        <w:rPr>
          <w:lang w:val="uk-UA" w:eastAsia="uk-UA"/>
        </w:rPr>
        <w:t>.4</w:t>
      </w:r>
      <w:r w:rsidR="00A40E0C">
        <w:rPr>
          <w:lang w:val="uk-UA" w:eastAsia="uk-UA"/>
        </w:rPr>
        <w:t xml:space="preserve">. </w:t>
      </w:r>
      <w:r w:rsidR="00836A74">
        <w:rPr>
          <w:lang w:val="uk-UA" w:eastAsia="uk-UA"/>
        </w:rPr>
        <w:t>П</w:t>
      </w:r>
      <w:r w:rsidR="00A40E0C" w:rsidRPr="006554CC">
        <w:rPr>
          <w:lang w:val="uk-UA" w:eastAsia="uk-UA"/>
        </w:rPr>
        <w:t xml:space="preserve">ритягнення до </w:t>
      </w:r>
      <w:r w:rsidR="00A40E0C">
        <w:rPr>
          <w:lang w:val="uk-UA" w:eastAsia="uk-UA"/>
        </w:rPr>
        <w:t xml:space="preserve"> відповідальності  працівників Управління </w:t>
      </w:r>
      <w:r w:rsidR="00A40E0C" w:rsidRPr="006554CC">
        <w:rPr>
          <w:lang w:val="uk-UA" w:eastAsia="uk-UA"/>
        </w:rPr>
        <w:t>за  результатами контрольних    заходів,    проведених   державними   органами   та підрозділами  бюджетної  установи,  що  уповноважені   здійснювати контроль за дотриманням</w:t>
      </w:r>
      <w:r w:rsidR="00836A74">
        <w:rPr>
          <w:lang w:val="uk-UA" w:eastAsia="uk-UA"/>
        </w:rPr>
        <w:t xml:space="preserve"> вимог бюджетного законодавства.</w:t>
      </w:r>
      <w:r w:rsidR="00A40E0C" w:rsidRPr="006554CC">
        <w:rPr>
          <w:lang w:val="uk-UA" w:eastAsia="uk-UA"/>
        </w:rPr>
        <w:t xml:space="preserve"> </w:t>
      </w:r>
    </w:p>
    <w:p w:rsidR="00A40E0C" w:rsidRPr="006554CC" w:rsidRDefault="007C138A" w:rsidP="00A40E0C">
      <w:pPr>
        <w:pStyle w:val="14"/>
        <w:ind w:firstLine="708"/>
        <w:rPr>
          <w:lang w:val="uk-UA" w:eastAsia="uk-UA"/>
        </w:rPr>
      </w:pPr>
      <w:r>
        <w:rPr>
          <w:lang w:val="uk-UA" w:eastAsia="uk-UA"/>
        </w:rPr>
        <w:t>4</w:t>
      </w:r>
      <w:r w:rsidR="00836A74">
        <w:rPr>
          <w:lang w:val="uk-UA" w:eastAsia="uk-UA"/>
        </w:rPr>
        <w:t>.5</w:t>
      </w:r>
      <w:r>
        <w:rPr>
          <w:lang w:val="uk-UA" w:eastAsia="uk-UA"/>
        </w:rPr>
        <w:t>.5</w:t>
      </w:r>
      <w:r w:rsidR="00A40E0C">
        <w:rPr>
          <w:lang w:val="uk-UA" w:eastAsia="uk-UA"/>
        </w:rPr>
        <w:t xml:space="preserve">. </w:t>
      </w:r>
      <w:r w:rsidR="00836A74">
        <w:rPr>
          <w:lang w:val="uk-UA" w:eastAsia="uk-UA"/>
        </w:rPr>
        <w:t>У</w:t>
      </w:r>
      <w:r w:rsidR="00A40E0C" w:rsidRPr="006554CC">
        <w:rPr>
          <w:lang w:val="uk-UA" w:eastAsia="uk-UA"/>
        </w:rPr>
        <w:t>досконалення порядк</w:t>
      </w:r>
      <w:r w:rsidR="00836A74">
        <w:rPr>
          <w:lang w:val="uk-UA" w:eastAsia="uk-UA"/>
        </w:rPr>
        <w:t>у здійснення поточного контролю.</w:t>
      </w:r>
      <w:r w:rsidR="00A40E0C" w:rsidRPr="006554CC">
        <w:rPr>
          <w:lang w:val="uk-UA" w:eastAsia="uk-UA"/>
        </w:rPr>
        <w:t xml:space="preserve"> </w:t>
      </w:r>
    </w:p>
    <w:p w:rsidR="00A40E0C" w:rsidRDefault="007C138A" w:rsidP="00A40E0C">
      <w:pPr>
        <w:pStyle w:val="14"/>
        <w:ind w:firstLine="708"/>
        <w:rPr>
          <w:lang w:val="uk-UA" w:eastAsia="uk-UA"/>
        </w:rPr>
      </w:pPr>
      <w:r>
        <w:rPr>
          <w:lang w:val="uk-UA" w:eastAsia="uk-UA"/>
        </w:rPr>
        <w:t>4</w:t>
      </w:r>
      <w:r w:rsidR="00836A74">
        <w:rPr>
          <w:lang w:val="uk-UA" w:eastAsia="uk-UA"/>
        </w:rPr>
        <w:t>.5</w:t>
      </w:r>
      <w:r>
        <w:rPr>
          <w:lang w:val="uk-UA" w:eastAsia="uk-UA"/>
        </w:rPr>
        <w:t>.6</w:t>
      </w:r>
      <w:r w:rsidR="00A40E0C">
        <w:rPr>
          <w:lang w:val="uk-UA" w:eastAsia="uk-UA"/>
        </w:rPr>
        <w:t xml:space="preserve">. </w:t>
      </w:r>
      <w:r w:rsidR="00836A74">
        <w:rPr>
          <w:lang w:val="uk-UA" w:eastAsia="uk-UA"/>
        </w:rPr>
        <w:t>О</w:t>
      </w:r>
      <w:r w:rsidR="00A40E0C" w:rsidRPr="006554CC">
        <w:rPr>
          <w:lang w:val="uk-UA" w:eastAsia="uk-UA"/>
        </w:rPr>
        <w:t>рг</w:t>
      </w:r>
      <w:r w:rsidR="00A40E0C">
        <w:rPr>
          <w:lang w:val="uk-UA" w:eastAsia="uk-UA"/>
        </w:rPr>
        <w:t xml:space="preserve">анізації навчання  працівників управління з </w:t>
      </w:r>
      <w:r w:rsidR="00A40E0C" w:rsidRPr="006554CC">
        <w:rPr>
          <w:lang w:val="uk-UA" w:eastAsia="uk-UA"/>
        </w:rPr>
        <w:t>метою  підвищення  їх пр</w:t>
      </w:r>
      <w:r w:rsidR="00A40E0C">
        <w:rPr>
          <w:lang w:val="uk-UA" w:eastAsia="uk-UA"/>
        </w:rPr>
        <w:t>офесійно-кваліфікаційного рівня.</w:t>
      </w:r>
      <w:r w:rsidR="00A40E0C" w:rsidRPr="006554CC">
        <w:rPr>
          <w:lang w:val="uk-UA" w:eastAsia="uk-UA"/>
        </w:rPr>
        <w:t xml:space="preserve"> </w:t>
      </w:r>
    </w:p>
    <w:p w:rsidR="00FF4F9D" w:rsidRDefault="00FF4F9D" w:rsidP="00FF4F9D">
      <w:pPr>
        <w:shd w:val="clear" w:color="auto" w:fill="FFFFFF"/>
        <w:ind w:firstLine="709"/>
        <w:jc w:val="both"/>
        <w:textAlignment w:val="top"/>
        <w:rPr>
          <w:sz w:val="28"/>
          <w:szCs w:val="28"/>
          <w:lang w:eastAsia="uk-UA"/>
        </w:rPr>
      </w:pPr>
      <w:r>
        <w:rPr>
          <w:sz w:val="28"/>
        </w:rPr>
        <w:t>4</w:t>
      </w:r>
      <w:r w:rsidRPr="007E0C0A">
        <w:rPr>
          <w:sz w:val="28"/>
        </w:rPr>
        <w:t>.</w:t>
      </w:r>
      <w:r w:rsidR="00836A74">
        <w:rPr>
          <w:sz w:val="28"/>
        </w:rPr>
        <w:t>6</w:t>
      </w:r>
      <w:r w:rsidRPr="007E0C0A">
        <w:rPr>
          <w:sz w:val="28"/>
        </w:rPr>
        <w:t xml:space="preserve">. </w:t>
      </w:r>
      <w:r w:rsidRPr="007E0C0A">
        <w:rPr>
          <w:sz w:val="28"/>
          <w:szCs w:val="28"/>
          <w:lang w:eastAsia="uk-UA"/>
        </w:rPr>
        <w:t>У межах коштів, передбачених у кошторисі на оплату праці,</w:t>
      </w:r>
      <w:r w:rsidR="00836A74">
        <w:rPr>
          <w:sz w:val="28"/>
          <w:szCs w:val="28"/>
          <w:lang w:eastAsia="uk-UA"/>
        </w:rPr>
        <w:t xml:space="preserve"> здійснює</w:t>
      </w:r>
      <w:r w:rsidRPr="007E0C0A">
        <w:rPr>
          <w:sz w:val="28"/>
          <w:szCs w:val="28"/>
          <w:lang w:eastAsia="uk-UA"/>
        </w:rPr>
        <w:t xml:space="preserve"> преміювання працівників відповідно до їх особистого вкладу в загальні результати роботи, а також до державних, професійних свят та ювілейних дат, згідно з діючим законодавством.</w:t>
      </w:r>
    </w:p>
    <w:p w:rsidR="0064354B" w:rsidRPr="007E0C0A" w:rsidRDefault="0064354B" w:rsidP="0064354B">
      <w:pPr>
        <w:pStyle w:val="a0"/>
        <w:tabs>
          <w:tab w:val="left" w:pos="2160"/>
        </w:tabs>
        <w:ind w:firstLine="709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4</w:t>
      </w:r>
      <w:r w:rsidRPr="007E0C0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7</w:t>
      </w:r>
      <w:r w:rsidRPr="007E0C0A">
        <w:rPr>
          <w:b w:val="0"/>
          <w:sz w:val="28"/>
          <w:szCs w:val="28"/>
        </w:rPr>
        <w:t xml:space="preserve">. </w:t>
      </w:r>
      <w:r w:rsidRPr="007E0C0A">
        <w:rPr>
          <w:b w:val="0"/>
          <w:sz w:val="28"/>
        </w:rPr>
        <w:t xml:space="preserve">Затверджує розпис доходів і видатків </w:t>
      </w:r>
      <w:r>
        <w:rPr>
          <w:b w:val="0"/>
          <w:sz w:val="28"/>
        </w:rPr>
        <w:t>бюджету Коломийської</w:t>
      </w:r>
      <w:r w:rsidRPr="007E0C0A">
        <w:rPr>
          <w:b w:val="0"/>
          <w:sz w:val="28"/>
        </w:rPr>
        <w:t xml:space="preserve"> міської територіальної громади</w:t>
      </w:r>
      <w:r w:rsidRPr="007E0C0A">
        <w:rPr>
          <w:sz w:val="28"/>
        </w:rPr>
        <w:t xml:space="preserve"> </w:t>
      </w:r>
      <w:r w:rsidRPr="007E0C0A">
        <w:rPr>
          <w:b w:val="0"/>
          <w:sz w:val="28"/>
        </w:rPr>
        <w:t>на рік і тимчасовий роз</w:t>
      </w:r>
      <w:r>
        <w:rPr>
          <w:b w:val="0"/>
          <w:sz w:val="28"/>
        </w:rPr>
        <w:t>пис на відповідний період.</w:t>
      </w:r>
    </w:p>
    <w:p w:rsidR="0064354B" w:rsidRPr="0064354B" w:rsidRDefault="0064354B" w:rsidP="0064354B">
      <w:pPr>
        <w:pStyle w:val="a0"/>
        <w:tabs>
          <w:tab w:val="left" w:pos="2160"/>
        </w:tabs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4</w:t>
      </w:r>
      <w:r w:rsidRPr="007E0C0A">
        <w:rPr>
          <w:b w:val="0"/>
          <w:sz w:val="28"/>
        </w:rPr>
        <w:t>.</w:t>
      </w:r>
      <w:r>
        <w:rPr>
          <w:b w:val="0"/>
          <w:sz w:val="28"/>
        </w:rPr>
        <w:t>8</w:t>
      </w:r>
      <w:r w:rsidRPr="007E0C0A">
        <w:rPr>
          <w:b w:val="0"/>
          <w:sz w:val="28"/>
        </w:rPr>
        <w:t xml:space="preserve">. Забезпечує відповідність розпису </w:t>
      </w:r>
      <w:r>
        <w:rPr>
          <w:b w:val="0"/>
          <w:sz w:val="28"/>
        </w:rPr>
        <w:t>бюджету Коломий</w:t>
      </w:r>
      <w:r w:rsidRPr="007E0C0A">
        <w:rPr>
          <w:b w:val="0"/>
          <w:sz w:val="28"/>
        </w:rPr>
        <w:t>ської міської  територіальної громади</w:t>
      </w:r>
      <w:r w:rsidRPr="007E0C0A">
        <w:rPr>
          <w:sz w:val="28"/>
        </w:rPr>
        <w:t xml:space="preserve"> </w:t>
      </w:r>
      <w:r w:rsidRPr="007E0C0A">
        <w:rPr>
          <w:b w:val="0"/>
          <w:sz w:val="28"/>
        </w:rPr>
        <w:t>вста</w:t>
      </w:r>
      <w:r>
        <w:rPr>
          <w:b w:val="0"/>
          <w:sz w:val="28"/>
        </w:rPr>
        <w:t>новленим бюджетним призначенням.</w:t>
      </w:r>
    </w:p>
    <w:p w:rsidR="008E43CC" w:rsidRPr="007E0C0A" w:rsidRDefault="00F705D7" w:rsidP="007F407D">
      <w:pPr>
        <w:tabs>
          <w:tab w:val="left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4F34" w:rsidRPr="007E0C0A">
        <w:rPr>
          <w:sz w:val="28"/>
          <w:szCs w:val="28"/>
        </w:rPr>
        <w:t>.</w:t>
      </w:r>
      <w:r w:rsidR="005F3689">
        <w:rPr>
          <w:sz w:val="28"/>
          <w:szCs w:val="28"/>
        </w:rPr>
        <w:t>9</w:t>
      </w:r>
      <w:r w:rsidR="008E43CC" w:rsidRPr="007E0C0A">
        <w:rPr>
          <w:sz w:val="28"/>
          <w:szCs w:val="28"/>
        </w:rPr>
        <w:t xml:space="preserve">. </w:t>
      </w:r>
      <w:r w:rsidR="005D3686" w:rsidRPr="007E0C0A">
        <w:rPr>
          <w:sz w:val="28"/>
          <w:szCs w:val="28"/>
        </w:rPr>
        <w:t>У</w:t>
      </w:r>
      <w:r w:rsidR="008E43CC" w:rsidRPr="007E0C0A">
        <w:rPr>
          <w:sz w:val="28"/>
          <w:szCs w:val="28"/>
        </w:rPr>
        <w:t xml:space="preserve"> процесі своєї ді</w:t>
      </w:r>
      <w:r w:rsidR="0069493D" w:rsidRPr="007E0C0A">
        <w:rPr>
          <w:sz w:val="28"/>
          <w:szCs w:val="28"/>
        </w:rPr>
        <w:t>яльності взаємодіє з депутатами</w:t>
      </w:r>
      <w:r w:rsidR="008E43CC" w:rsidRPr="007E0C0A">
        <w:rPr>
          <w:sz w:val="28"/>
          <w:szCs w:val="28"/>
        </w:rPr>
        <w:t>, постійними комісіями та іншими структурами.</w:t>
      </w:r>
    </w:p>
    <w:p w:rsidR="00836A74" w:rsidRDefault="00836A74" w:rsidP="00C300E2">
      <w:pPr>
        <w:pStyle w:val="rvps149"/>
        <w:shd w:val="clear" w:color="auto" w:fill="FFFFFF"/>
        <w:spacing w:before="0" w:beforeAutospacing="0" w:after="0" w:afterAutospacing="0"/>
        <w:rPr>
          <w:rStyle w:val="rvts13"/>
          <w:b/>
          <w:bCs/>
          <w:color w:val="000000"/>
          <w:sz w:val="30"/>
          <w:szCs w:val="30"/>
          <w:lang w:val="uk-UA"/>
        </w:rPr>
      </w:pPr>
    </w:p>
    <w:p w:rsidR="00AE6ADB" w:rsidRDefault="00AE6ADB" w:rsidP="00C300E2">
      <w:pPr>
        <w:pStyle w:val="rvps149"/>
        <w:shd w:val="clear" w:color="auto" w:fill="FFFFFF"/>
        <w:spacing w:before="0" w:beforeAutospacing="0" w:after="0" w:afterAutospacing="0"/>
        <w:rPr>
          <w:rStyle w:val="rvts13"/>
          <w:b/>
          <w:bCs/>
          <w:color w:val="000000"/>
          <w:sz w:val="30"/>
          <w:szCs w:val="30"/>
          <w:lang w:val="uk-UA"/>
        </w:rPr>
      </w:pPr>
    </w:p>
    <w:p w:rsidR="00A40E0C" w:rsidRPr="00D61584" w:rsidRDefault="001E1090" w:rsidP="00A40E0C">
      <w:pPr>
        <w:pStyle w:val="rvps149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  <w:lang w:val="uk-UA"/>
        </w:rPr>
      </w:pPr>
      <w:r>
        <w:rPr>
          <w:rStyle w:val="rvts13"/>
          <w:b/>
          <w:bCs/>
          <w:color w:val="000000"/>
          <w:sz w:val="30"/>
          <w:szCs w:val="30"/>
          <w:lang w:val="uk-UA"/>
        </w:rPr>
        <w:t>5</w:t>
      </w:r>
      <w:r w:rsidR="00836A74">
        <w:rPr>
          <w:rStyle w:val="rvts13"/>
          <w:b/>
          <w:bCs/>
          <w:color w:val="000000"/>
          <w:sz w:val="30"/>
          <w:szCs w:val="30"/>
          <w:lang w:val="uk-UA"/>
        </w:rPr>
        <w:t>. ВІДПОВІДАЛЬНІСТЬ</w:t>
      </w:r>
    </w:p>
    <w:p w:rsidR="00AE6ADB" w:rsidRDefault="00AE6ADB" w:rsidP="00A40E0C">
      <w:pPr>
        <w:pStyle w:val="rvps2913"/>
        <w:shd w:val="clear" w:color="auto" w:fill="FFFFFF"/>
        <w:spacing w:before="0" w:beforeAutospacing="0" w:after="0" w:afterAutospacing="0"/>
        <w:ind w:firstLine="585"/>
        <w:jc w:val="both"/>
        <w:rPr>
          <w:rStyle w:val="rvts12"/>
          <w:color w:val="000000"/>
          <w:sz w:val="28"/>
          <w:szCs w:val="28"/>
          <w:lang w:val="uk-UA"/>
        </w:rPr>
      </w:pPr>
    </w:p>
    <w:p w:rsidR="00A40E0C" w:rsidRDefault="00A40E0C" w:rsidP="00A40E0C">
      <w:pPr>
        <w:pStyle w:val="rvps2913"/>
        <w:shd w:val="clear" w:color="auto" w:fill="FFFFFF"/>
        <w:spacing w:before="0" w:beforeAutospacing="0" w:after="0" w:afterAutospacing="0"/>
        <w:ind w:firstLine="585"/>
        <w:jc w:val="both"/>
        <w:rPr>
          <w:rStyle w:val="rvts12"/>
          <w:color w:val="000000"/>
          <w:sz w:val="28"/>
          <w:szCs w:val="2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>Працівники Управління зобов</w:t>
      </w:r>
      <w:r w:rsidRPr="00913192">
        <w:rPr>
          <w:rStyle w:val="rvts12"/>
          <w:color w:val="000000"/>
          <w:sz w:val="28"/>
          <w:szCs w:val="28"/>
          <w:lang w:val="uk-UA"/>
        </w:rPr>
        <w:t>’</w:t>
      </w:r>
      <w:r>
        <w:rPr>
          <w:rStyle w:val="rvts12"/>
          <w:color w:val="000000"/>
          <w:sz w:val="28"/>
          <w:szCs w:val="28"/>
          <w:lang w:val="uk-UA"/>
        </w:rPr>
        <w:t>язані:</w:t>
      </w:r>
    </w:p>
    <w:p w:rsidR="00A40E0C" w:rsidRDefault="001E1090" w:rsidP="00A40E0C">
      <w:pPr>
        <w:pStyle w:val="rvps2913"/>
        <w:shd w:val="clear" w:color="auto" w:fill="FFFFFF"/>
        <w:spacing w:before="0" w:beforeAutospacing="0" w:after="0" w:afterAutospacing="0"/>
        <w:ind w:firstLine="585"/>
        <w:jc w:val="both"/>
        <w:rPr>
          <w:rStyle w:val="rvts12"/>
          <w:color w:val="000000"/>
          <w:sz w:val="28"/>
          <w:szCs w:val="2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>5</w:t>
      </w:r>
      <w:r w:rsidR="00836672">
        <w:rPr>
          <w:rStyle w:val="rvts12"/>
          <w:color w:val="000000"/>
          <w:sz w:val="28"/>
          <w:szCs w:val="28"/>
          <w:lang w:val="uk-UA"/>
        </w:rPr>
        <w:t>.1. Дотримуватися з</w:t>
      </w:r>
      <w:r w:rsidR="00A40E0C">
        <w:rPr>
          <w:rStyle w:val="rvts12"/>
          <w:color w:val="000000"/>
          <w:sz w:val="28"/>
          <w:szCs w:val="28"/>
          <w:lang w:val="uk-UA"/>
        </w:rPr>
        <w:t>аконів України «Про місцеве самоврядування в Україні», «Про службу в органах місцевого самоврядування», «Про доступ до публічної інформації» та інших чинних нормативно-правових актів.</w:t>
      </w:r>
    </w:p>
    <w:p w:rsidR="00A40E0C" w:rsidRDefault="001E1090" w:rsidP="00A40E0C">
      <w:pPr>
        <w:pStyle w:val="rvps2914"/>
        <w:shd w:val="clear" w:color="auto" w:fill="FFFFFF"/>
        <w:spacing w:before="0" w:beforeAutospacing="0" w:after="0" w:afterAutospacing="0"/>
        <w:ind w:firstLine="585"/>
        <w:jc w:val="both"/>
        <w:rPr>
          <w:rStyle w:val="rvts12"/>
          <w:color w:val="000000"/>
          <w:sz w:val="28"/>
          <w:szCs w:val="2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>5</w:t>
      </w:r>
      <w:r w:rsidR="00A40E0C">
        <w:rPr>
          <w:rStyle w:val="rvts12"/>
          <w:color w:val="000000"/>
          <w:sz w:val="28"/>
          <w:szCs w:val="28"/>
          <w:lang w:val="uk-UA"/>
        </w:rPr>
        <w:t>.2</w:t>
      </w:r>
      <w:r w:rsidR="00A40E0C" w:rsidRPr="009936A9">
        <w:rPr>
          <w:rStyle w:val="rvts12"/>
          <w:color w:val="000000"/>
          <w:sz w:val="28"/>
          <w:szCs w:val="28"/>
          <w:lang w:val="uk-UA"/>
        </w:rPr>
        <w:t xml:space="preserve">. </w:t>
      </w:r>
      <w:r w:rsidR="00A40E0C">
        <w:rPr>
          <w:rStyle w:val="rvts12"/>
          <w:color w:val="000000"/>
          <w:sz w:val="28"/>
          <w:szCs w:val="28"/>
          <w:lang w:val="uk-UA"/>
        </w:rPr>
        <w:t>Виконувати покладені</w:t>
      </w:r>
      <w:r w:rsidR="00A40E0C" w:rsidRPr="009936A9">
        <w:rPr>
          <w:rStyle w:val="rvts12"/>
          <w:color w:val="000000"/>
          <w:sz w:val="28"/>
          <w:szCs w:val="28"/>
          <w:lang w:val="uk-UA"/>
        </w:rPr>
        <w:t xml:space="preserve"> на Управління</w:t>
      </w:r>
      <w:r w:rsidR="00A40E0C">
        <w:rPr>
          <w:rStyle w:val="rvts12"/>
          <w:color w:val="000000"/>
          <w:sz w:val="28"/>
          <w:szCs w:val="28"/>
          <w:lang w:val="uk-UA"/>
        </w:rPr>
        <w:t xml:space="preserve"> завдання і здійснювати свої функціональні обов'язки відповідно до Положення.</w:t>
      </w:r>
    </w:p>
    <w:p w:rsidR="00A40E0C" w:rsidRPr="009936A9" w:rsidRDefault="001E1090" w:rsidP="00A40E0C">
      <w:pPr>
        <w:pStyle w:val="rvps2914"/>
        <w:shd w:val="clear" w:color="auto" w:fill="FFFFFF"/>
        <w:spacing w:before="0" w:beforeAutospacing="0" w:after="0" w:afterAutospacing="0"/>
        <w:ind w:firstLine="585"/>
        <w:jc w:val="both"/>
        <w:rPr>
          <w:color w:val="000000"/>
          <w:sz w:val="18"/>
          <w:szCs w:val="1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>5</w:t>
      </w:r>
      <w:r w:rsidR="00A40E0C">
        <w:rPr>
          <w:rStyle w:val="rvts12"/>
          <w:color w:val="000000"/>
          <w:sz w:val="28"/>
          <w:szCs w:val="28"/>
          <w:lang w:val="uk-UA"/>
        </w:rPr>
        <w:t>.3. Не допускати вчинків, несумісних із статусом посадової особи.</w:t>
      </w:r>
    </w:p>
    <w:p w:rsidR="00A40E0C" w:rsidRPr="009936A9" w:rsidRDefault="001E1090" w:rsidP="00A40E0C">
      <w:pPr>
        <w:pStyle w:val="rvps2913"/>
        <w:shd w:val="clear" w:color="auto" w:fill="FFFFFF"/>
        <w:spacing w:before="0" w:beforeAutospacing="0" w:after="0" w:afterAutospacing="0"/>
        <w:ind w:firstLine="585"/>
        <w:jc w:val="both"/>
        <w:rPr>
          <w:rStyle w:val="rvts12"/>
          <w:color w:val="000000"/>
          <w:sz w:val="28"/>
          <w:szCs w:val="2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>5</w:t>
      </w:r>
      <w:r w:rsidR="00A40E0C">
        <w:rPr>
          <w:rStyle w:val="rvts12"/>
          <w:color w:val="000000"/>
          <w:sz w:val="28"/>
          <w:szCs w:val="28"/>
          <w:lang w:val="uk-UA"/>
        </w:rPr>
        <w:t>.4. Дотримуватися трудової та виконавчої дисципліни, виявляти високий рівень культури, професіоналізму, витримку і тактовність, повагу до громадян, керівництва та інших посадових осіб.</w:t>
      </w:r>
    </w:p>
    <w:p w:rsidR="00A40E0C" w:rsidRPr="009936A9" w:rsidRDefault="001E1090" w:rsidP="00A40E0C">
      <w:pPr>
        <w:pStyle w:val="rvps2717"/>
        <w:shd w:val="clear" w:color="auto" w:fill="FFFFFF"/>
        <w:spacing w:before="0" w:beforeAutospacing="0" w:after="0" w:afterAutospacing="0"/>
        <w:ind w:firstLine="585"/>
        <w:jc w:val="both"/>
        <w:rPr>
          <w:rStyle w:val="rvts12"/>
          <w:color w:val="000000"/>
          <w:sz w:val="28"/>
          <w:szCs w:val="2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>5</w:t>
      </w:r>
      <w:r w:rsidR="00A40E0C">
        <w:rPr>
          <w:rStyle w:val="rvts12"/>
          <w:color w:val="000000"/>
          <w:sz w:val="28"/>
          <w:szCs w:val="28"/>
          <w:lang w:val="uk-UA"/>
        </w:rPr>
        <w:t>.5</w:t>
      </w:r>
      <w:r w:rsidR="00A40E0C" w:rsidRPr="009936A9">
        <w:rPr>
          <w:rStyle w:val="rvts12"/>
          <w:color w:val="000000"/>
          <w:sz w:val="28"/>
          <w:szCs w:val="28"/>
          <w:lang w:val="uk-UA"/>
        </w:rPr>
        <w:t xml:space="preserve">. </w:t>
      </w:r>
      <w:r w:rsidR="00A40E0C">
        <w:rPr>
          <w:rStyle w:val="rvts12"/>
          <w:color w:val="000000"/>
          <w:sz w:val="28"/>
          <w:szCs w:val="28"/>
          <w:lang w:val="uk-UA"/>
        </w:rPr>
        <w:t xml:space="preserve">Забезпечувати </w:t>
      </w:r>
      <w:r w:rsidR="00A40E0C" w:rsidRPr="009936A9">
        <w:rPr>
          <w:rStyle w:val="rvts12"/>
          <w:color w:val="000000"/>
          <w:sz w:val="28"/>
          <w:szCs w:val="28"/>
          <w:lang w:val="uk-UA"/>
        </w:rPr>
        <w:t>своєчасну і достовірну подачу інформацій та звітів, що входять до компетенції Управління.</w:t>
      </w:r>
    </w:p>
    <w:p w:rsidR="008E3AF8" w:rsidRDefault="008E3AF8" w:rsidP="00837DE7">
      <w:pPr>
        <w:pStyle w:val="a4"/>
        <w:ind w:right="-2" w:firstLine="851"/>
        <w:rPr>
          <w:sz w:val="28"/>
        </w:rPr>
      </w:pPr>
    </w:p>
    <w:p w:rsidR="008E3AF8" w:rsidRDefault="008E3AF8" w:rsidP="00837DE7">
      <w:pPr>
        <w:pStyle w:val="a4"/>
        <w:ind w:right="-2" w:firstLine="851"/>
        <w:rPr>
          <w:sz w:val="28"/>
        </w:rPr>
      </w:pPr>
    </w:p>
    <w:p w:rsidR="008959F5" w:rsidRPr="00D61584" w:rsidRDefault="003F7AA8" w:rsidP="008959F5">
      <w:pPr>
        <w:pStyle w:val="rvps2716"/>
        <w:shd w:val="clear" w:color="auto" w:fill="FFFFFF"/>
        <w:spacing w:before="0" w:beforeAutospacing="0" w:after="0" w:afterAutospacing="0"/>
        <w:jc w:val="center"/>
        <w:rPr>
          <w:rStyle w:val="rvts13"/>
          <w:b/>
          <w:bCs/>
          <w:color w:val="000000"/>
          <w:sz w:val="30"/>
          <w:szCs w:val="30"/>
          <w:lang w:val="uk-UA"/>
        </w:rPr>
      </w:pPr>
      <w:r>
        <w:rPr>
          <w:rStyle w:val="rvts13"/>
          <w:b/>
          <w:bCs/>
          <w:color w:val="000000"/>
          <w:sz w:val="30"/>
          <w:szCs w:val="30"/>
          <w:lang w:val="uk-UA"/>
        </w:rPr>
        <w:t>6</w:t>
      </w:r>
      <w:r w:rsidR="00836A74">
        <w:rPr>
          <w:rStyle w:val="rvts13"/>
          <w:b/>
          <w:bCs/>
          <w:color w:val="000000"/>
          <w:sz w:val="30"/>
          <w:szCs w:val="30"/>
          <w:lang w:val="uk-UA"/>
        </w:rPr>
        <w:t>. ПРИКІНЦЕВІ ПОЛОЖЕННЯ</w:t>
      </w:r>
    </w:p>
    <w:p w:rsidR="008E3AF8" w:rsidRDefault="008E3AF8" w:rsidP="008E3AF8">
      <w:pPr>
        <w:pStyle w:val="a4"/>
        <w:ind w:right="-2" w:firstLine="851"/>
        <w:rPr>
          <w:sz w:val="28"/>
        </w:rPr>
      </w:pPr>
    </w:p>
    <w:p w:rsidR="008959F5" w:rsidRPr="00FE0430" w:rsidRDefault="003F7AA8" w:rsidP="00326EE8">
      <w:pPr>
        <w:pStyle w:val="rvps29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>6</w:t>
      </w:r>
      <w:r w:rsidR="008959F5" w:rsidRPr="00DA589B">
        <w:rPr>
          <w:rStyle w:val="rvts12"/>
          <w:color w:val="000000"/>
          <w:sz w:val="28"/>
          <w:szCs w:val="28"/>
          <w:lang w:val="uk-UA"/>
        </w:rPr>
        <w:t>.1.</w:t>
      </w:r>
      <w:r w:rsidR="008959F5">
        <w:rPr>
          <w:rStyle w:val="rvts12"/>
          <w:color w:val="000000"/>
          <w:sz w:val="28"/>
          <w:szCs w:val="28"/>
          <w:lang w:val="uk-UA"/>
        </w:rPr>
        <w:t xml:space="preserve"> Управління </w:t>
      </w:r>
      <w:r w:rsidR="008959F5" w:rsidRPr="00DA589B">
        <w:rPr>
          <w:rStyle w:val="rvts12"/>
          <w:color w:val="000000"/>
          <w:sz w:val="28"/>
          <w:szCs w:val="28"/>
          <w:lang w:val="uk-UA"/>
        </w:rPr>
        <w:t>утримується за рахунок</w:t>
      </w:r>
      <w:r w:rsidR="008959F5">
        <w:rPr>
          <w:rStyle w:val="rvts12"/>
          <w:color w:val="000000"/>
          <w:sz w:val="28"/>
          <w:szCs w:val="28"/>
          <w:lang w:val="uk-UA"/>
        </w:rPr>
        <w:t xml:space="preserve"> коштів місцевого бюджету. Граничну чисельність Управління </w:t>
      </w:r>
      <w:r w:rsidR="008959F5" w:rsidRPr="00DA589B">
        <w:rPr>
          <w:rStyle w:val="rvts12"/>
          <w:color w:val="000000"/>
          <w:sz w:val="28"/>
          <w:szCs w:val="28"/>
          <w:lang w:val="uk-UA"/>
        </w:rPr>
        <w:t>затверджує міська рада, штатний розпис та витрати на його утримання затверджує міський голова.</w:t>
      </w:r>
    </w:p>
    <w:p w:rsidR="008959F5" w:rsidRPr="00FE0430" w:rsidRDefault="003F7AA8" w:rsidP="00326EE8">
      <w:pPr>
        <w:pStyle w:val="rvps27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>6</w:t>
      </w:r>
      <w:r w:rsidR="00326EE8">
        <w:rPr>
          <w:rStyle w:val="rvts12"/>
          <w:color w:val="000000"/>
          <w:sz w:val="28"/>
          <w:szCs w:val="28"/>
          <w:lang w:val="uk-UA"/>
        </w:rPr>
        <w:t>.2</w:t>
      </w:r>
      <w:r w:rsidR="008959F5" w:rsidRPr="00DA589B">
        <w:rPr>
          <w:rStyle w:val="rvts12"/>
          <w:color w:val="000000"/>
          <w:sz w:val="28"/>
          <w:szCs w:val="28"/>
          <w:lang w:val="uk-UA"/>
        </w:rPr>
        <w:t>.</w:t>
      </w:r>
      <w:r w:rsidR="008959F5">
        <w:rPr>
          <w:rStyle w:val="rvts12"/>
          <w:color w:val="000000"/>
          <w:sz w:val="28"/>
          <w:szCs w:val="28"/>
          <w:lang w:val="uk-UA"/>
        </w:rPr>
        <w:t xml:space="preserve"> Керівництво міської ради </w:t>
      </w:r>
      <w:r w:rsidR="0022521D">
        <w:rPr>
          <w:rStyle w:val="rvts12"/>
          <w:color w:val="000000"/>
          <w:sz w:val="28"/>
          <w:szCs w:val="28"/>
          <w:lang w:val="uk-UA"/>
        </w:rPr>
        <w:t>створює умови для належної</w:t>
      </w:r>
      <w:r w:rsidR="008959F5" w:rsidRPr="00DA589B">
        <w:rPr>
          <w:rStyle w:val="rvts12"/>
          <w:color w:val="000000"/>
          <w:sz w:val="28"/>
          <w:szCs w:val="28"/>
          <w:lang w:val="uk-UA"/>
        </w:rPr>
        <w:t xml:space="preserve"> роботи і підвищенн</w:t>
      </w:r>
      <w:r w:rsidR="008959F5">
        <w:rPr>
          <w:rStyle w:val="rvts12"/>
          <w:color w:val="000000"/>
          <w:sz w:val="28"/>
          <w:szCs w:val="28"/>
          <w:lang w:val="uk-UA"/>
        </w:rPr>
        <w:t>я кваліфікації працівників Управління</w:t>
      </w:r>
      <w:r w:rsidR="008959F5" w:rsidRPr="00DA589B">
        <w:rPr>
          <w:rStyle w:val="rvts12"/>
          <w:color w:val="000000"/>
          <w:sz w:val="28"/>
          <w:szCs w:val="28"/>
          <w:lang w:val="uk-UA"/>
        </w:rPr>
        <w:t xml:space="preserve">, забезпечує їх приміщеннями, телефонним зв'язком, засобами оргтехніки, відповідно обладнаними місцями </w:t>
      </w:r>
      <w:r w:rsidR="008959F5" w:rsidRPr="00DA589B">
        <w:rPr>
          <w:rStyle w:val="rvts12"/>
          <w:color w:val="000000"/>
          <w:sz w:val="28"/>
          <w:szCs w:val="28"/>
          <w:lang w:val="uk-UA"/>
        </w:rPr>
        <w:lastRenderedPageBreak/>
        <w:t>зберігання документів, а також законодавчими та іншими нормативними актами і довідковими матеріалами з правових та організаційних питань.</w:t>
      </w:r>
    </w:p>
    <w:p w:rsidR="008959F5" w:rsidRPr="00FE0430" w:rsidRDefault="003F7AA8" w:rsidP="00326EE8">
      <w:pPr>
        <w:pStyle w:val="rvps27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>6</w:t>
      </w:r>
      <w:r w:rsidR="00326EE8">
        <w:rPr>
          <w:rStyle w:val="rvts12"/>
          <w:color w:val="000000"/>
          <w:sz w:val="28"/>
          <w:szCs w:val="28"/>
          <w:lang w:val="uk-UA"/>
        </w:rPr>
        <w:t>.3</w:t>
      </w:r>
      <w:r w:rsidR="008959F5" w:rsidRPr="00DA589B">
        <w:rPr>
          <w:rStyle w:val="rvts12"/>
          <w:color w:val="000000"/>
          <w:sz w:val="28"/>
          <w:szCs w:val="28"/>
          <w:lang w:val="uk-UA"/>
        </w:rPr>
        <w:t>.</w:t>
      </w:r>
      <w:r w:rsidR="008959F5">
        <w:rPr>
          <w:rStyle w:val="rvts12"/>
          <w:color w:val="000000"/>
          <w:sz w:val="28"/>
          <w:szCs w:val="28"/>
          <w:lang w:val="uk-UA"/>
        </w:rPr>
        <w:t xml:space="preserve"> Покладання на Управління </w:t>
      </w:r>
      <w:r w:rsidR="008959F5" w:rsidRPr="00DA589B">
        <w:rPr>
          <w:rStyle w:val="rvts12"/>
          <w:color w:val="000000"/>
          <w:sz w:val="28"/>
          <w:szCs w:val="28"/>
          <w:lang w:val="uk-UA"/>
        </w:rPr>
        <w:t>обов'язків, не передбачених цим Положенням</w:t>
      </w:r>
      <w:r w:rsidR="008959F5">
        <w:rPr>
          <w:rStyle w:val="rvts12"/>
          <w:color w:val="000000"/>
          <w:sz w:val="28"/>
          <w:szCs w:val="28"/>
          <w:lang w:val="uk-UA"/>
        </w:rPr>
        <w:t>,</w:t>
      </w:r>
      <w:r w:rsidR="00454774">
        <w:rPr>
          <w:rStyle w:val="rvts12"/>
          <w:color w:val="000000"/>
          <w:sz w:val="28"/>
          <w:szCs w:val="28"/>
          <w:lang w:val="uk-UA"/>
        </w:rPr>
        <w:t xml:space="preserve"> і таких, що не стосуються компетенції управління, </w:t>
      </w:r>
      <w:r w:rsidR="008959F5" w:rsidRPr="00DA589B">
        <w:rPr>
          <w:rStyle w:val="rvts12"/>
          <w:color w:val="000000"/>
          <w:sz w:val="28"/>
          <w:szCs w:val="28"/>
          <w:lang w:val="uk-UA"/>
        </w:rPr>
        <w:t>не допускається.</w:t>
      </w:r>
    </w:p>
    <w:p w:rsidR="00326EE8" w:rsidRPr="007E0C0A" w:rsidRDefault="003F7AA8" w:rsidP="00326EE8">
      <w:pPr>
        <w:pStyle w:val="default"/>
        <w:spacing w:before="0" w:beforeAutospacing="0" w:after="0" w:afterAutospacing="0"/>
        <w:ind w:firstLine="567"/>
        <w:jc w:val="both"/>
        <w:rPr>
          <w:sz w:val="8"/>
          <w:szCs w:val="8"/>
          <w:lang w:val="uk-UA"/>
        </w:rPr>
      </w:pPr>
      <w:r>
        <w:rPr>
          <w:sz w:val="28"/>
          <w:szCs w:val="28"/>
          <w:lang w:val="uk-UA"/>
        </w:rPr>
        <w:t>6</w:t>
      </w:r>
      <w:r w:rsidR="00326EE8">
        <w:rPr>
          <w:sz w:val="28"/>
          <w:szCs w:val="28"/>
          <w:lang w:val="uk-UA"/>
        </w:rPr>
        <w:t>.4</w:t>
      </w:r>
      <w:r w:rsidR="00326EE8" w:rsidRPr="007E0C0A">
        <w:rPr>
          <w:sz w:val="28"/>
          <w:szCs w:val="28"/>
          <w:lang w:val="uk-UA"/>
        </w:rPr>
        <w:t xml:space="preserve">. Припинення діяльності Управління (ліквідація, реорганізація) здійснюється </w:t>
      </w:r>
      <w:r w:rsidR="00326EE8" w:rsidRPr="003C3B80">
        <w:rPr>
          <w:sz w:val="28"/>
          <w:szCs w:val="28"/>
          <w:lang w:val="uk-UA"/>
        </w:rPr>
        <w:t>за рішенням міської ради</w:t>
      </w:r>
      <w:r w:rsidR="00326EE8" w:rsidRPr="007E0C0A">
        <w:rPr>
          <w:sz w:val="28"/>
          <w:szCs w:val="28"/>
          <w:lang w:val="uk-UA"/>
        </w:rPr>
        <w:t xml:space="preserve"> відповідно до вимог чинного законодавства України.</w:t>
      </w:r>
    </w:p>
    <w:p w:rsidR="00326EE8" w:rsidRPr="007E0C0A" w:rsidRDefault="003F7AA8" w:rsidP="00326EE8">
      <w:pPr>
        <w:pStyle w:val="default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26EE8">
        <w:rPr>
          <w:sz w:val="28"/>
          <w:szCs w:val="28"/>
          <w:lang w:val="uk-UA"/>
        </w:rPr>
        <w:t>.5</w:t>
      </w:r>
      <w:r w:rsidR="008E3AF8">
        <w:rPr>
          <w:sz w:val="28"/>
          <w:szCs w:val="28"/>
          <w:lang w:val="uk-UA"/>
        </w:rPr>
        <w:t xml:space="preserve">. У випадку припинення </w:t>
      </w:r>
      <w:r w:rsidR="00326EE8" w:rsidRPr="007E0C0A">
        <w:rPr>
          <w:sz w:val="28"/>
          <w:szCs w:val="28"/>
          <w:lang w:val="uk-UA"/>
        </w:rPr>
        <w:t xml:space="preserve">діяльності Управління (ліквідації, злиття, поділу, приєднання або перетворення) його активи передаються до </w:t>
      </w:r>
      <w:r w:rsidR="00326EE8">
        <w:rPr>
          <w:sz w:val="28"/>
          <w:lang w:val="uk-UA"/>
        </w:rPr>
        <w:t xml:space="preserve">бюджету </w:t>
      </w:r>
      <w:r w:rsidR="00326EE8" w:rsidRPr="009F58A6">
        <w:rPr>
          <w:sz w:val="28"/>
          <w:lang w:val="uk-UA"/>
        </w:rPr>
        <w:t>Коломийської міської територіальної громади</w:t>
      </w:r>
      <w:r w:rsidR="00326EE8" w:rsidRPr="007E0C0A">
        <w:rPr>
          <w:sz w:val="28"/>
          <w:szCs w:val="28"/>
          <w:lang w:val="uk-UA"/>
        </w:rPr>
        <w:t xml:space="preserve"> або одній чи кільком неприбутковим організаціям відповідного виду, визначених рішенням </w:t>
      </w:r>
      <w:r w:rsidR="00326EE8">
        <w:rPr>
          <w:sz w:val="28"/>
          <w:szCs w:val="28"/>
          <w:lang w:val="uk-UA"/>
        </w:rPr>
        <w:t xml:space="preserve">Коломийської </w:t>
      </w:r>
      <w:r w:rsidR="00326EE8" w:rsidRPr="007E0C0A">
        <w:rPr>
          <w:sz w:val="28"/>
          <w:szCs w:val="28"/>
          <w:lang w:val="uk-UA"/>
        </w:rPr>
        <w:t>міської ради.</w:t>
      </w:r>
    </w:p>
    <w:p w:rsidR="00326EE8" w:rsidRPr="00FE0430" w:rsidRDefault="003F7AA8" w:rsidP="00326EE8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26EE8">
        <w:rPr>
          <w:sz w:val="28"/>
          <w:szCs w:val="28"/>
          <w:lang w:val="uk-UA"/>
        </w:rPr>
        <w:t>.6</w:t>
      </w:r>
      <w:r w:rsidR="00326EE8" w:rsidRPr="007E0C0A">
        <w:rPr>
          <w:sz w:val="28"/>
          <w:szCs w:val="28"/>
          <w:lang w:val="uk-UA"/>
        </w:rPr>
        <w:t xml:space="preserve">. Зміни і доповнення до цього Положення вносяться </w:t>
      </w:r>
      <w:r w:rsidR="00326EE8">
        <w:rPr>
          <w:rStyle w:val="rvts10"/>
          <w:color w:val="000000"/>
          <w:sz w:val="28"/>
          <w:szCs w:val="28"/>
          <w:lang w:val="uk-UA"/>
        </w:rPr>
        <w:t>у встановленому законодавством</w:t>
      </w:r>
      <w:r w:rsidR="00326EE8" w:rsidRPr="00DA589B">
        <w:rPr>
          <w:rStyle w:val="rvts10"/>
          <w:color w:val="000000"/>
          <w:sz w:val="28"/>
          <w:szCs w:val="28"/>
          <w:lang w:val="uk-UA"/>
        </w:rPr>
        <w:t xml:space="preserve"> порядку</w:t>
      </w:r>
      <w:r w:rsidR="00326EE8" w:rsidRPr="00DA589B">
        <w:rPr>
          <w:rStyle w:val="rvts12"/>
          <w:color w:val="000000"/>
          <w:sz w:val="28"/>
          <w:szCs w:val="28"/>
          <w:lang w:val="uk-UA"/>
        </w:rPr>
        <w:t>.</w:t>
      </w:r>
    </w:p>
    <w:p w:rsidR="005377CD" w:rsidRDefault="005377CD" w:rsidP="00837DE7">
      <w:pPr>
        <w:pStyle w:val="a4"/>
        <w:ind w:right="-2" w:firstLine="851"/>
        <w:rPr>
          <w:sz w:val="28"/>
        </w:rPr>
      </w:pPr>
    </w:p>
    <w:p w:rsidR="00C3474C" w:rsidRDefault="00C3474C" w:rsidP="00837DE7">
      <w:pPr>
        <w:pStyle w:val="a4"/>
        <w:ind w:right="-2" w:firstLine="851"/>
        <w:rPr>
          <w:sz w:val="28"/>
        </w:rPr>
      </w:pPr>
    </w:p>
    <w:p w:rsidR="00326EE8" w:rsidRDefault="00326EE8" w:rsidP="00837DE7">
      <w:pPr>
        <w:pStyle w:val="a4"/>
        <w:ind w:right="-2" w:firstLine="851"/>
        <w:rPr>
          <w:sz w:val="28"/>
        </w:rPr>
      </w:pPr>
    </w:p>
    <w:p w:rsidR="00326EE8" w:rsidRDefault="00326EE8" w:rsidP="00837DE7">
      <w:pPr>
        <w:pStyle w:val="a4"/>
        <w:ind w:right="-2" w:firstLine="851"/>
        <w:rPr>
          <w:sz w:val="28"/>
        </w:rPr>
      </w:pPr>
    </w:p>
    <w:p w:rsidR="00C300E2" w:rsidRDefault="00C300E2" w:rsidP="00837DE7">
      <w:pPr>
        <w:pStyle w:val="a4"/>
        <w:ind w:right="-2" w:firstLine="851"/>
        <w:rPr>
          <w:sz w:val="28"/>
        </w:rPr>
      </w:pPr>
    </w:p>
    <w:p w:rsidR="008E3AF8" w:rsidRPr="007E6F56" w:rsidRDefault="008E3AF8" w:rsidP="008E3AF8">
      <w:pPr>
        <w:rPr>
          <w:b/>
          <w:bCs/>
          <w:sz w:val="28"/>
          <w:szCs w:val="28"/>
        </w:rPr>
      </w:pPr>
      <w:r w:rsidRPr="007E6F56">
        <w:rPr>
          <w:b/>
          <w:bCs/>
          <w:sz w:val="28"/>
          <w:szCs w:val="28"/>
        </w:rPr>
        <w:t xml:space="preserve">Начальник управління </w:t>
      </w:r>
      <w:r>
        <w:rPr>
          <w:b/>
          <w:bCs/>
          <w:sz w:val="28"/>
          <w:szCs w:val="28"/>
        </w:rPr>
        <w:t>фінансів</w:t>
      </w:r>
    </w:p>
    <w:p w:rsidR="008E3AF8" w:rsidRPr="007E6F56" w:rsidRDefault="008E3AF8" w:rsidP="008E3A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 внутрішнього аудиту</w:t>
      </w:r>
      <w:r w:rsidRPr="007E6F56">
        <w:rPr>
          <w:b/>
          <w:bCs/>
          <w:sz w:val="28"/>
          <w:szCs w:val="28"/>
        </w:rPr>
        <w:t xml:space="preserve"> міської ради </w:t>
      </w:r>
      <w:r w:rsidRPr="007E6F56">
        <w:rPr>
          <w:b/>
          <w:bCs/>
          <w:sz w:val="28"/>
          <w:szCs w:val="28"/>
        </w:rPr>
        <w:tab/>
      </w:r>
      <w:r w:rsidRPr="007E6F5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Ольга ГАВДУНИК</w:t>
      </w:r>
    </w:p>
    <w:p w:rsidR="00603BCC" w:rsidRDefault="00603BCC" w:rsidP="00837DE7">
      <w:pPr>
        <w:pStyle w:val="a4"/>
        <w:ind w:right="-2" w:firstLine="851"/>
        <w:rPr>
          <w:sz w:val="28"/>
        </w:rPr>
      </w:pPr>
    </w:p>
    <w:p w:rsidR="00795EE4" w:rsidRDefault="00795EE4" w:rsidP="00837DE7">
      <w:pPr>
        <w:pStyle w:val="a4"/>
        <w:ind w:right="-2" w:firstLine="851"/>
        <w:rPr>
          <w:sz w:val="28"/>
        </w:rPr>
      </w:pPr>
    </w:p>
    <w:p w:rsidR="00795EE4" w:rsidRDefault="00795EE4" w:rsidP="00837DE7">
      <w:pPr>
        <w:pStyle w:val="a4"/>
        <w:ind w:right="-2" w:firstLine="851"/>
        <w:rPr>
          <w:sz w:val="28"/>
        </w:rPr>
      </w:pPr>
    </w:p>
    <w:p w:rsidR="00795EE4" w:rsidRDefault="00795EE4" w:rsidP="00837DE7">
      <w:pPr>
        <w:pStyle w:val="a4"/>
        <w:ind w:right="-2" w:firstLine="851"/>
        <w:rPr>
          <w:sz w:val="28"/>
        </w:rPr>
      </w:pPr>
    </w:p>
    <w:p w:rsidR="00795EE4" w:rsidRDefault="00795EE4" w:rsidP="00837DE7">
      <w:pPr>
        <w:pStyle w:val="a4"/>
        <w:ind w:right="-2" w:firstLine="851"/>
        <w:rPr>
          <w:sz w:val="28"/>
        </w:rPr>
      </w:pPr>
    </w:p>
    <w:p w:rsidR="00795EE4" w:rsidRDefault="00795EE4" w:rsidP="00837DE7">
      <w:pPr>
        <w:pStyle w:val="a4"/>
        <w:ind w:right="-2" w:firstLine="851"/>
        <w:rPr>
          <w:sz w:val="28"/>
        </w:rPr>
      </w:pPr>
    </w:p>
    <w:p w:rsidR="00795EE4" w:rsidRDefault="00795EE4" w:rsidP="00837DE7">
      <w:pPr>
        <w:pStyle w:val="a4"/>
        <w:ind w:right="-2" w:firstLine="851"/>
        <w:rPr>
          <w:sz w:val="28"/>
        </w:rPr>
      </w:pPr>
    </w:p>
    <w:p w:rsidR="00795EE4" w:rsidRDefault="00795EE4" w:rsidP="00837DE7">
      <w:pPr>
        <w:pStyle w:val="a4"/>
        <w:ind w:right="-2" w:firstLine="851"/>
        <w:rPr>
          <w:sz w:val="28"/>
        </w:rPr>
      </w:pPr>
    </w:p>
    <w:p w:rsidR="008E3AF8" w:rsidRDefault="008E3AF8" w:rsidP="00837DE7">
      <w:pPr>
        <w:pStyle w:val="a4"/>
        <w:ind w:right="-2" w:firstLine="851"/>
        <w:rPr>
          <w:sz w:val="28"/>
        </w:rPr>
      </w:pPr>
    </w:p>
    <w:p w:rsidR="008E3AF8" w:rsidRDefault="008E3AF8" w:rsidP="00837DE7">
      <w:pPr>
        <w:pStyle w:val="a4"/>
        <w:ind w:right="-2" w:firstLine="851"/>
        <w:rPr>
          <w:sz w:val="28"/>
        </w:rPr>
      </w:pPr>
    </w:p>
    <w:p w:rsidR="008E3AF8" w:rsidRDefault="008E3AF8" w:rsidP="00837DE7">
      <w:pPr>
        <w:pStyle w:val="a4"/>
        <w:ind w:right="-2" w:firstLine="851"/>
        <w:rPr>
          <w:sz w:val="28"/>
        </w:rPr>
      </w:pPr>
    </w:p>
    <w:p w:rsidR="008E3AF8" w:rsidRDefault="008E3AF8" w:rsidP="00837DE7">
      <w:pPr>
        <w:pStyle w:val="a4"/>
        <w:ind w:right="-2" w:firstLine="851"/>
        <w:rPr>
          <w:sz w:val="28"/>
        </w:rPr>
      </w:pPr>
    </w:p>
    <w:p w:rsidR="008E3AF8" w:rsidRDefault="008E3AF8" w:rsidP="00837DE7">
      <w:pPr>
        <w:pStyle w:val="a4"/>
        <w:ind w:right="-2" w:firstLine="851"/>
        <w:rPr>
          <w:sz w:val="28"/>
        </w:rPr>
      </w:pPr>
    </w:p>
    <w:p w:rsidR="008E3AF8" w:rsidRDefault="008E3AF8" w:rsidP="00837DE7">
      <w:pPr>
        <w:pStyle w:val="a4"/>
        <w:ind w:right="-2" w:firstLine="851"/>
        <w:rPr>
          <w:sz w:val="28"/>
        </w:rPr>
      </w:pPr>
    </w:p>
    <w:p w:rsidR="008E3AF8" w:rsidRDefault="008E3AF8" w:rsidP="00837DE7">
      <w:pPr>
        <w:pStyle w:val="a4"/>
        <w:ind w:right="-2" w:firstLine="851"/>
        <w:rPr>
          <w:sz w:val="28"/>
        </w:rPr>
      </w:pPr>
    </w:p>
    <w:p w:rsidR="008E3AF8" w:rsidRDefault="008E3AF8" w:rsidP="00837DE7">
      <w:pPr>
        <w:pStyle w:val="a4"/>
        <w:ind w:right="-2" w:firstLine="851"/>
        <w:rPr>
          <w:sz w:val="28"/>
        </w:rPr>
      </w:pPr>
    </w:p>
    <w:p w:rsidR="008E3AF8" w:rsidRDefault="008E3AF8" w:rsidP="00837DE7">
      <w:pPr>
        <w:pStyle w:val="a4"/>
        <w:ind w:right="-2" w:firstLine="851"/>
        <w:rPr>
          <w:sz w:val="28"/>
        </w:rPr>
      </w:pPr>
    </w:p>
    <w:p w:rsidR="008E3AF8" w:rsidRDefault="008E3AF8" w:rsidP="00837DE7">
      <w:pPr>
        <w:pStyle w:val="a4"/>
        <w:ind w:right="-2" w:firstLine="851"/>
        <w:rPr>
          <w:sz w:val="28"/>
        </w:rPr>
      </w:pPr>
    </w:p>
    <w:p w:rsidR="008E3AF8" w:rsidRDefault="008E3AF8" w:rsidP="00837DE7">
      <w:pPr>
        <w:pStyle w:val="a4"/>
        <w:ind w:right="-2" w:firstLine="851"/>
        <w:rPr>
          <w:sz w:val="28"/>
        </w:rPr>
      </w:pPr>
    </w:p>
    <w:p w:rsidR="008E3AF8" w:rsidRDefault="008E3AF8" w:rsidP="00837DE7">
      <w:pPr>
        <w:pStyle w:val="a4"/>
        <w:ind w:right="-2" w:firstLine="851"/>
        <w:rPr>
          <w:sz w:val="28"/>
        </w:rPr>
      </w:pPr>
    </w:p>
    <w:p w:rsidR="008E3AF8" w:rsidRDefault="008E3AF8" w:rsidP="00837DE7">
      <w:pPr>
        <w:pStyle w:val="a4"/>
        <w:ind w:right="-2" w:firstLine="851"/>
        <w:rPr>
          <w:sz w:val="28"/>
        </w:rPr>
      </w:pPr>
    </w:p>
    <w:p w:rsidR="008E3AF8" w:rsidRDefault="008E3AF8" w:rsidP="00837DE7">
      <w:pPr>
        <w:pStyle w:val="a4"/>
        <w:ind w:right="-2" w:firstLine="851"/>
        <w:rPr>
          <w:sz w:val="28"/>
        </w:rPr>
      </w:pPr>
    </w:p>
    <w:p w:rsidR="008E3AF8" w:rsidRDefault="008E3AF8" w:rsidP="00837DE7">
      <w:pPr>
        <w:pStyle w:val="a4"/>
        <w:ind w:right="-2" w:firstLine="851"/>
        <w:rPr>
          <w:sz w:val="28"/>
        </w:rPr>
      </w:pPr>
    </w:p>
    <w:p w:rsidR="008E3AF8" w:rsidRDefault="008E3AF8" w:rsidP="00837DE7">
      <w:pPr>
        <w:pStyle w:val="a4"/>
        <w:ind w:right="-2" w:firstLine="851"/>
        <w:rPr>
          <w:sz w:val="28"/>
        </w:rPr>
      </w:pPr>
    </w:p>
    <w:p w:rsidR="008E3AF8" w:rsidRDefault="008E3AF8" w:rsidP="00837DE7">
      <w:pPr>
        <w:pStyle w:val="a4"/>
        <w:ind w:right="-2" w:firstLine="851"/>
        <w:rPr>
          <w:sz w:val="28"/>
        </w:rPr>
      </w:pPr>
    </w:p>
    <w:p w:rsidR="008E3AF8" w:rsidRDefault="008E3AF8" w:rsidP="00837DE7">
      <w:pPr>
        <w:pStyle w:val="a4"/>
        <w:ind w:right="-2" w:firstLine="851"/>
        <w:rPr>
          <w:sz w:val="28"/>
        </w:rPr>
      </w:pPr>
    </w:p>
    <w:p w:rsidR="008E3AF8" w:rsidRDefault="008E3AF8" w:rsidP="00837DE7">
      <w:pPr>
        <w:pStyle w:val="a4"/>
        <w:ind w:right="-2" w:firstLine="851"/>
        <w:rPr>
          <w:sz w:val="28"/>
        </w:rPr>
      </w:pPr>
    </w:p>
    <w:p w:rsidR="008E3AF8" w:rsidRDefault="008E3AF8" w:rsidP="00837DE7">
      <w:pPr>
        <w:pStyle w:val="a4"/>
        <w:ind w:right="-2" w:firstLine="851"/>
        <w:rPr>
          <w:sz w:val="28"/>
        </w:rPr>
      </w:pPr>
    </w:p>
    <w:p w:rsidR="008E3AF8" w:rsidRDefault="008E3AF8" w:rsidP="00837DE7">
      <w:pPr>
        <w:pStyle w:val="a4"/>
        <w:ind w:right="-2" w:firstLine="851"/>
        <w:rPr>
          <w:sz w:val="28"/>
        </w:rPr>
      </w:pPr>
    </w:p>
    <w:p w:rsidR="008E3AF8" w:rsidRDefault="008E3AF8" w:rsidP="00837DE7">
      <w:pPr>
        <w:pStyle w:val="a4"/>
        <w:ind w:right="-2" w:firstLine="851"/>
        <w:rPr>
          <w:sz w:val="28"/>
        </w:rPr>
      </w:pPr>
    </w:p>
    <w:p w:rsidR="00795EE4" w:rsidRDefault="00795EE4" w:rsidP="00837DE7">
      <w:pPr>
        <w:pStyle w:val="a4"/>
        <w:ind w:right="-2" w:firstLine="851"/>
        <w:rPr>
          <w:sz w:val="28"/>
        </w:rPr>
      </w:pPr>
    </w:p>
    <w:p w:rsidR="00E40190" w:rsidRDefault="00E40190" w:rsidP="00837DE7">
      <w:pPr>
        <w:pStyle w:val="a4"/>
        <w:ind w:right="-2" w:firstLine="851"/>
        <w:rPr>
          <w:sz w:val="28"/>
        </w:rPr>
      </w:pPr>
    </w:p>
    <w:p w:rsidR="008E3AF8" w:rsidRPr="00767B8C" w:rsidRDefault="008E3AF8" w:rsidP="008E3AF8">
      <w:pPr>
        <w:tabs>
          <w:tab w:val="left" w:pos="7740"/>
        </w:tabs>
        <w:rPr>
          <w:color w:val="0D0D0D" w:themeColor="text1" w:themeTint="F2"/>
          <w:sz w:val="28"/>
          <w:szCs w:val="28"/>
        </w:rPr>
      </w:pPr>
      <w:r w:rsidRPr="00767B8C">
        <w:rPr>
          <w:color w:val="0D0D0D" w:themeColor="text1" w:themeTint="F2"/>
          <w:sz w:val="28"/>
          <w:szCs w:val="28"/>
        </w:rPr>
        <w:t>Погоджено:</w:t>
      </w:r>
    </w:p>
    <w:p w:rsidR="008E3AF8" w:rsidRPr="00E415F2" w:rsidRDefault="008E3AF8" w:rsidP="008E3AF8">
      <w:pPr>
        <w:tabs>
          <w:tab w:val="left" w:pos="7740"/>
        </w:tabs>
        <w:rPr>
          <w:color w:val="0D0D0D" w:themeColor="text1" w:themeTint="F2"/>
          <w:sz w:val="28"/>
          <w:szCs w:val="28"/>
          <w:highlight w:val="yellow"/>
        </w:rPr>
      </w:pPr>
    </w:p>
    <w:p w:rsidR="008E3AF8" w:rsidRDefault="008E3AF8" w:rsidP="008E3AF8">
      <w:pPr>
        <w:tabs>
          <w:tab w:val="left" w:pos="7740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 міської ради</w:t>
      </w:r>
    </w:p>
    <w:p w:rsidR="008E3AF8" w:rsidRPr="005C2A00" w:rsidRDefault="008E3AF8" w:rsidP="008E3AF8">
      <w:pPr>
        <w:tabs>
          <w:tab w:val="left" w:pos="648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Андрій КУНИЧАК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«___»____________2022р.</w:t>
      </w:r>
    </w:p>
    <w:p w:rsidR="008E3AF8" w:rsidRDefault="008E3AF8" w:rsidP="008E3AF8">
      <w:pPr>
        <w:tabs>
          <w:tab w:val="left" w:pos="7740"/>
        </w:tabs>
        <w:rPr>
          <w:color w:val="0D0D0D" w:themeColor="text1" w:themeTint="F2"/>
          <w:sz w:val="28"/>
          <w:szCs w:val="28"/>
          <w:highlight w:val="yellow"/>
        </w:rPr>
      </w:pPr>
    </w:p>
    <w:p w:rsidR="000F6F3C" w:rsidRPr="00E415F2" w:rsidRDefault="000F6F3C" w:rsidP="008E3AF8">
      <w:pPr>
        <w:tabs>
          <w:tab w:val="left" w:pos="7740"/>
        </w:tabs>
        <w:rPr>
          <w:color w:val="0D0D0D" w:themeColor="text1" w:themeTint="F2"/>
          <w:sz w:val="28"/>
          <w:szCs w:val="28"/>
          <w:highlight w:val="yellow"/>
        </w:rPr>
      </w:pPr>
    </w:p>
    <w:p w:rsidR="008E3AF8" w:rsidRDefault="008E3AF8" w:rsidP="008E3AF8">
      <w:pPr>
        <w:tabs>
          <w:tab w:val="left" w:pos="7740"/>
        </w:tabs>
        <w:rPr>
          <w:sz w:val="28"/>
          <w:szCs w:val="28"/>
        </w:rPr>
      </w:pPr>
      <w:r w:rsidRPr="00767B8C">
        <w:rPr>
          <w:color w:val="0D0D0D" w:themeColor="text1" w:themeTint="F2"/>
          <w:sz w:val="28"/>
          <w:szCs w:val="28"/>
        </w:rPr>
        <w:t>Голова постійної комісії з</w:t>
      </w:r>
      <w:r w:rsidRPr="00767B8C">
        <w:rPr>
          <w:color w:val="0D0D0D" w:themeColor="text1" w:themeTint="F2"/>
          <w:sz w:val="28"/>
          <w:szCs w:val="28"/>
          <w:shd w:val="clear" w:color="auto" w:fill="FFFFFF"/>
        </w:rPr>
        <w:t xml:space="preserve"> питань </w:t>
      </w:r>
      <w:r>
        <w:rPr>
          <w:sz w:val="28"/>
          <w:szCs w:val="28"/>
        </w:rPr>
        <w:t>бюджету,</w:t>
      </w:r>
    </w:p>
    <w:p w:rsidR="008E3AF8" w:rsidRDefault="008E3AF8" w:rsidP="008E3AF8">
      <w:pPr>
        <w:tabs>
          <w:tab w:val="left" w:pos="7740"/>
        </w:tabs>
        <w:rPr>
          <w:sz w:val="28"/>
          <w:szCs w:val="28"/>
        </w:rPr>
      </w:pPr>
      <w:r w:rsidRPr="0016782A">
        <w:rPr>
          <w:sz w:val="28"/>
          <w:szCs w:val="28"/>
        </w:rPr>
        <w:t>інвестицій, соціально-</w:t>
      </w:r>
      <w:r>
        <w:rPr>
          <w:sz w:val="28"/>
          <w:szCs w:val="28"/>
        </w:rPr>
        <w:t>економічного розвитку</w:t>
      </w:r>
    </w:p>
    <w:p w:rsidR="008E3AF8" w:rsidRPr="00767B8C" w:rsidRDefault="008E3AF8" w:rsidP="008E3AF8">
      <w:pPr>
        <w:tabs>
          <w:tab w:val="left" w:pos="7740"/>
        </w:tabs>
        <w:rPr>
          <w:b/>
          <w:color w:val="0D0D0D" w:themeColor="text1" w:themeTint="F2"/>
          <w:sz w:val="28"/>
          <w:szCs w:val="28"/>
        </w:rPr>
      </w:pPr>
      <w:r w:rsidRPr="0016782A">
        <w:rPr>
          <w:sz w:val="28"/>
          <w:szCs w:val="28"/>
        </w:rPr>
        <w:t>та зовнішньоекономічних відносин</w:t>
      </w:r>
    </w:p>
    <w:p w:rsidR="008E3AF8" w:rsidRPr="00E415F2" w:rsidRDefault="008E3AF8" w:rsidP="008E3AF8">
      <w:pPr>
        <w:tabs>
          <w:tab w:val="left" w:pos="6379"/>
        </w:tabs>
        <w:rPr>
          <w:color w:val="0D0D0D" w:themeColor="text1" w:themeTint="F2"/>
          <w:sz w:val="28"/>
          <w:szCs w:val="28"/>
          <w:highlight w:val="yellow"/>
        </w:rPr>
      </w:pPr>
      <w:r>
        <w:rPr>
          <w:b/>
          <w:color w:val="0D0D0D" w:themeColor="text1" w:themeTint="F2"/>
          <w:sz w:val="28"/>
          <w:szCs w:val="28"/>
        </w:rPr>
        <w:t>Ігор КОСТЮК</w:t>
      </w:r>
      <w:r w:rsidRPr="00767B8C">
        <w:rPr>
          <w:b/>
          <w:color w:val="0D0D0D" w:themeColor="text1" w:themeTint="F2"/>
          <w:sz w:val="28"/>
          <w:szCs w:val="28"/>
        </w:rPr>
        <w:tab/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Pr="00767B8C">
        <w:rPr>
          <w:color w:val="0D0D0D" w:themeColor="text1" w:themeTint="F2"/>
          <w:sz w:val="28"/>
          <w:szCs w:val="28"/>
        </w:rPr>
        <w:t>«___»____________202</w:t>
      </w:r>
      <w:r>
        <w:rPr>
          <w:color w:val="0D0D0D" w:themeColor="text1" w:themeTint="F2"/>
          <w:sz w:val="28"/>
          <w:szCs w:val="28"/>
        </w:rPr>
        <w:t>2</w:t>
      </w:r>
      <w:r w:rsidRPr="00767B8C">
        <w:rPr>
          <w:color w:val="0D0D0D" w:themeColor="text1" w:themeTint="F2"/>
          <w:sz w:val="28"/>
          <w:szCs w:val="28"/>
        </w:rPr>
        <w:t>р.</w:t>
      </w:r>
    </w:p>
    <w:p w:rsidR="008E3AF8" w:rsidRDefault="008E3AF8" w:rsidP="008E3AF8">
      <w:pPr>
        <w:tabs>
          <w:tab w:val="left" w:pos="5400"/>
          <w:tab w:val="left" w:pos="7740"/>
        </w:tabs>
        <w:rPr>
          <w:color w:val="0D0D0D" w:themeColor="text1" w:themeTint="F2"/>
          <w:sz w:val="28"/>
          <w:szCs w:val="28"/>
          <w:highlight w:val="yellow"/>
        </w:rPr>
      </w:pPr>
    </w:p>
    <w:p w:rsidR="000F6F3C" w:rsidRDefault="000F6F3C" w:rsidP="008E3AF8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</w:rPr>
      </w:pPr>
    </w:p>
    <w:p w:rsidR="008E3AF8" w:rsidRDefault="008E3AF8" w:rsidP="008E3AF8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юридичного відділу</w:t>
      </w:r>
    </w:p>
    <w:p w:rsidR="008E3AF8" w:rsidRDefault="008E3AF8" w:rsidP="008E3AF8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</w:p>
    <w:p w:rsidR="008E3AF8" w:rsidRDefault="008E3AF8" w:rsidP="008E3AF8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Любов СОНЧАК</w:t>
      </w:r>
      <w:r>
        <w:rPr>
          <w:b/>
          <w:color w:val="000000"/>
          <w:sz w:val="28"/>
          <w:szCs w:val="28"/>
        </w:rPr>
        <w:tab/>
        <w:t xml:space="preserve">                       </w:t>
      </w:r>
      <w:r>
        <w:rPr>
          <w:color w:val="000000"/>
          <w:sz w:val="28"/>
          <w:szCs w:val="28"/>
        </w:rPr>
        <w:t>«___»____________2022р.</w:t>
      </w:r>
    </w:p>
    <w:p w:rsidR="008E3AF8" w:rsidRDefault="008E3AF8" w:rsidP="008E3AF8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</w:rPr>
      </w:pPr>
    </w:p>
    <w:p w:rsidR="000F6F3C" w:rsidRDefault="000F6F3C" w:rsidP="008E3AF8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</w:rPr>
      </w:pPr>
    </w:p>
    <w:p w:rsidR="008E3AF8" w:rsidRDefault="008E3AF8" w:rsidP="008E3AF8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управління </w:t>
      </w:r>
    </w:p>
    <w:p w:rsidR="008E3AF8" w:rsidRDefault="008E3AF8" w:rsidP="008E3AF8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«Секретаріат ради»</w:t>
      </w:r>
    </w:p>
    <w:p w:rsidR="008E3AF8" w:rsidRDefault="008E3AF8" w:rsidP="008E3AF8">
      <w:pPr>
        <w:tabs>
          <w:tab w:val="left" w:pos="4860"/>
          <w:tab w:val="left" w:pos="6237"/>
          <w:tab w:val="left" w:pos="7740"/>
        </w:tabs>
        <w:jc w:val="both"/>
        <w:rPr>
          <w:b/>
          <w:color w:val="000000"/>
          <w:sz w:val="28"/>
          <w:szCs w:val="28"/>
        </w:rPr>
      </w:pPr>
      <w:r w:rsidRPr="0047133B">
        <w:rPr>
          <w:color w:val="000000"/>
          <w:sz w:val="28"/>
          <w:szCs w:val="28"/>
        </w:rPr>
        <w:t>міської ради</w:t>
      </w:r>
      <w:r>
        <w:rPr>
          <w:b/>
          <w:color w:val="000000"/>
          <w:sz w:val="28"/>
          <w:szCs w:val="28"/>
        </w:rPr>
        <w:t xml:space="preserve"> </w:t>
      </w:r>
    </w:p>
    <w:p w:rsidR="008E3AF8" w:rsidRDefault="008E3AF8" w:rsidP="008E3AF8">
      <w:pPr>
        <w:tabs>
          <w:tab w:val="left" w:pos="4860"/>
          <w:tab w:val="left" w:pos="6237"/>
          <w:tab w:val="left" w:pos="774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Світлана БЕЖУК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>«___»____________2022р.</w:t>
      </w:r>
    </w:p>
    <w:p w:rsidR="00133EA9" w:rsidRDefault="00133EA9" w:rsidP="00133EA9">
      <w:pPr>
        <w:tabs>
          <w:tab w:val="left" w:pos="6096"/>
          <w:tab w:val="left" w:pos="7740"/>
        </w:tabs>
        <w:jc w:val="both"/>
        <w:rPr>
          <w:color w:val="000000"/>
          <w:sz w:val="28"/>
          <w:szCs w:val="28"/>
        </w:rPr>
      </w:pPr>
    </w:p>
    <w:p w:rsidR="00133EA9" w:rsidRDefault="00133EA9" w:rsidP="00133EA9">
      <w:pPr>
        <w:tabs>
          <w:tab w:val="left" w:pos="6096"/>
          <w:tab w:val="left" w:pos="77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управління персоналом</w:t>
      </w:r>
    </w:p>
    <w:p w:rsidR="00133EA9" w:rsidRPr="004D2034" w:rsidRDefault="00133EA9" w:rsidP="00133EA9">
      <w:pPr>
        <w:tabs>
          <w:tab w:val="left" w:pos="6096"/>
          <w:tab w:val="left" w:pos="77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діловодства</w:t>
      </w:r>
      <w:r w:rsidRPr="004D2034">
        <w:rPr>
          <w:color w:val="000000"/>
          <w:sz w:val="28"/>
          <w:szCs w:val="28"/>
        </w:rPr>
        <w:t xml:space="preserve"> міської ради</w:t>
      </w:r>
    </w:p>
    <w:p w:rsidR="00133EA9" w:rsidRDefault="00133EA9" w:rsidP="00133EA9">
      <w:pPr>
        <w:tabs>
          <w:tab w:val="left" w:pos="6096"/>
          <w:tab w:val="left" w:pos="7740"/>
        </w:tabs>
        <w:jc w:val="both"/>
        <w:rPr>
          <w:color w:val="000000"/>
          <w:sz w:val="28"/>
          <w:szCs w:val="28"/>
        </w:rPr>
      </w:pPr>
      <w:r w:rsidRPr="00481804">
        <w:rPr>
          <w:b/>
          <w:color w:val="000000"/>
          <w:sz w:val="28"/>
          <w:szCs w:val="28"/>
        </w:rPr>
        <w:t>Ірина ЖОЛОБ</w:t>
      </w:r>
      <w:r>
        <w:rPr>
          <w:b/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>«</w:t>
      </w:r>
      <w:r w:rsidRPr="004D2034">
        <w:rPr>
          <w:color w:val="000000"/>
          <w:sz w:val="28"/>
          <w:szCs w:val="28"/>
        </w:rPr>
        <w:t>___» ___________202</w:t>
      </w:r>
      <w:r>
        <w:rPr>
          <w:color w:val="000000"/>
          <w:sz w:val="28"/>
          <w:szCs w:val="28"/>
        </w:rPr>
        <w:t>2</w:t>
      </w:r>
      <w:r w:rsidRPr="004D2034">
        <w:rPr>
          <w:color w:val="000000"/>
          <w:sz w:val="28"/>
          <w:szCs w:val="28"/>
        </w:rPr>
        <w:t xml:space="preserve"> р.</w:t>
      </w:r>
    </w:p>
    <w:p w:rsidR="008E3AF8" w:rsidRDefault="008E3AF8" w:rsidP="008E3AF8">
      <w:pPr>
        <w:jc w:val="both"/>
        <w:rPr>
          <w:color w:val="000000"/>
          <w:sz w:val="28"/>
          <w:szCs w:val="28"/>
        </w:rPr>
      </w:pPr>
    </w:p>
    <w:p w:rsidR="00133EA9" w:rsidRDefault="00133EA9" w:rsidP="008E3AF8">
      <w:pPr>
        <w:jc w:val="both"/>
        <w:rPr>
          <w:color w:val="000000"/>
          <w:sz w:val="28"/>
          <w:szCs w:val="28"/>
        </w:rPr>
      </w:pPr>
    </w:p>
    <w:p w:rsidR="000F6F3C" w:rsidRDefault="008E3AF8" w:rsidP="008E3A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Уповноважена</w:t>
      </w:r>
      <w:r w:rsidR="000F6F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особа з</w:t>
      </w:r>
      <w:r w:rsidR="000F6F3C">
        <w:rPr>
          <w:color w:val="000000"/>
          <w:sz w:val="28"/>
          <w:szCs w:val="28"/>
        </w:rPr>
        <w:t xml:space="preserve"> питань</w:t>
      </w:r>
    </w:p>
    <w:p w:rsidR="008E3AF8" w:rsidRDefault="008E3AF8" w:rsidP="008E3A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запобігання та виявлення корупції</w:t>
      </w:r>
    </w:p>
    <w:p w:rsidR="008E3AF8" w:rsidRDefault="008E3AF8" w:rsidP="008E3AF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Світлана СЕНЮК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>«___»____________2022р.</w:t>
      </w:r>
    </w:p>
    <w:p w:rsidR="008E3AF8" w:rsidRDefault="008E3AF8" w:rsidP="008E3AF8">
      <w:pPr>
        <w:jc w:val="both"/>
        <w:rPr>
          <w:color w:val="000000"/>
          <w:sz w:val="28"/>
          <w:szCs w:val="28"/>
        </w:rPr>
      </w:pPr>
    </w:p>
    <w:p w:rsidR="008E3AF8" w:rsidRDefault="008E3AF8" w:rsidP="008E3AF8">
      <w:pPr>
        <w:jc w:val="both"/>
        <w:rPr>
          <w:color w:val="000000"/>
          <w:sz w:val="28"/>
          <w:szCs w:val="28"/>
        </w:rPr>
      </w:pPr>
      <w:bookmarkStart w:id="4" w:name="_GoBack"/>
      <w:bookmarkEnd w:id="4"/>
    </w:p>
    <w:p w:rsidR="008E3AF8" w:rsidRDefault="008E3AF8" w:rsidP="008E3A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Виконавець:</w:t>
      </w:r>
    </w:p>
    <w:p w:rsidR="008E3AF8" w:rsidRDefault="008E3AF8" w:rsidP="008E3A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управління фінансів і</w:t>
      </w:r>
    </w:p>
    <w:p w:rsidR="008E3AF8" w:rsidRDefault="008E3AF8" w:rsidP="008E3A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внутрішнього аудиту міської ради</w:t>
      </w:r>
    </w:p>
    <w:p w:rsidR="008E3AF8" w:rsidRPr="00215206" w:rsidRDefault="008E3AF8" w:rsidP="008E3AF8">
      <w:pPr>
        <w:tabs>
          <w:tab w:val="left" w:pos="6237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Ольга ГАВДУНИК </w:t>
      </w:r>
      <w:r>
        <w:rPr>
          <w:b/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«___»____________2022р.</w:t>
      </w:r>
    </w:p>
    <w:p w:rsidR="008E3AF8" w:rsidRDefault="008E3AF8" w:rsidP="00837DE7">
      <w:pPr>
        <w:pStyle w:val="a4"/>
        <w:ind w:right="-2" w:firstLine="851"/>
        <w:rPr>
          <w:sz w:val="28"/>
        </w:rPr>
      </w:pPr>
    </w:p>
    <w:sectPr w:rsidR="008E3AF8" w:rsidSect="002D65BB">
      <w:headerReference w:type="even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89" w:rsidRDefault="004D4289">
      <w:r>
        <w:separator/>
      </w:r>
    </w:p>
  </w:endnote>
  <w:endnote w:type="continuationSeparator" w:id="0">
    <w:p w:rsidR="004D4289" w:rsidRDefault="004D4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89" w:rsidRDefault="004D4289">
      <w:r>
        <w:separator/>
      </w:r>
    </w:p>
  </w:footnote>
  <w:footnote w:type="continuationSeparator" w:id="0">
    <w:p w:rsidR="004D4289" w:rsidRDefault="004D4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7E" w:rsidRDefault="00E55FB2" w:rsidP="001D18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13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137E" w:rsidRDefault="00C613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EC1E6F"/>
    <w:multiLevelType w:val="hybridMultilevel"/>
    <w:tmpl w:val="310A932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0DF4"/>
    <w:multiLevelType w:val="hybridMultilevel"/>
    <w:tmpl w:val="3A368AD4"/>
    <w:lvl w:ilvl="0" w:tplc="07DE4F22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0F223F2"/>
    <w:multiLevelType w:val="hybridMultilevel"/>
    <w:tmpl w:val="D9227BCE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447C6"/>
    <w:multiLevelType w:val="hybridMultilevel"/>
    <w:tmpl w:val="5D7004B8"/>
    <w:lvl w:ilvl="0" w:tplc="A838D88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2E46A6"/>
    <w:multiLevelType w:val="multilevel"/>
    <w:tmpl w:val="3A426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7">
    <w:nsid w:val="4F7A3411"/>
    <w:multiLevelType w:val="hybridMultilevel"/>
    <w:tmpl w:val="5AA4E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06D4A"/>
    <w:multiLevelType w:val="hybridMultilevel"/>
    <w:tmpl w:val="B67C2350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78E"/>
    <w:rsid w:val="00020768"/>
    <w:rsid w:val="00022159"/>
    <w:rsid w:val="000243EF"/>
    <w:rsid w:val="0003429B"/>
    <w:rsid w:val="00041F2F"/>
    <w:rsid w:val="00046550"/>
    <w:rsid w:val="00047622"/>
    <w:rsid w:val="000557EF"/>
    <w:rsid w:val="00061EA9"/>
    <w:rsid w:val="000678DC"/>
    <w:rsid w:val="00067A5A"/>
    <w:rsid w:val="00071420"/>
    <w:rsid w:val="0007192B"/>
    <w:rsid w:val="00075434"/>
    <w:rsid w:val="00077A66"/>
    <w:rsid w:val="000808C7"/>
    <w:rsid w:val="00082E97"/>
    <w:rsid w:val="0008528E"/>
    <w:rsid w:val="000A5C50"/>
    <w:rsid w:val="000B6A22"/>
    <w:rsid w:val="000D4905"/>
    <w:rsid w:val="000E39A4"/>
    <w:rsid w:val="000E4A60"/>
    <w:rsid w:val="000F6F3C"/>
    <w:rsid w:val="00107E5C"/>
    <w:rsid w:val="00133EA9"/>
    <w:rsid w:val="00136127"/>
    <w:rsid w:val="001428BA"/>
    <w:rsid w:val="00150764"/>
    <w:rsid w:val="00155E91"/>
    <w:rsid w:val="001657B6"/>
    <w:rsid w:val="00166CD2"/>
    <w:rsid w:val="001713E2"/>
    <w:rsid w:val="00171B4A"/>
    <w:rsid w:val="00174058"/>
    <w:rsid w:val="00185C3B"/>
    <w:rsid w:val="0018644A"/>
    <w:rsid w:val="00192A68"/>
    <w:rsid w:val="00193B00"/>
    <w:rsid w:val="00194D03"/>
    <w:rsid w:val="00195779"/>
    <w:rsid w:val="001A15E3"/>
    <w:rsid w:val="001A5189"/>
    <w:rsid w:val="001C3149"/>
    <w:rsid w:val="001C4606"/>
    <w:rsid w:val="001C4FB6"/>
    <w:rsid w:val="001D1897"/>
    <w:rsid w:val="001E1090"/>
    <w:rsid w:val="001F5F59"/>
    <w:rsid w:val="001F7453"/>
    <w:rsid w:val="00207994"/>
    <w:rsid w:val="0022521D"/>
    <w:rsid w:val="0023600B"/>
    <w:rsid w:val="0024189D"/>
    <w:rsid w:val="00243425"/>
    <w:rsid w:val="00245CA6"/>
    <w:rsid w:val="00247111"/>
    <w:rsid w:val="002613ED"/>
    <w:rsid w:val="00265499"/>
    <w:rsid w:val="0026552B"/>
    <w:rsid w:val="00265BAC"/>
    <w:rsid w:val="00267887"/>
    <w:rsid w:val="002726DF"/>
    <w:rsid w:val="00280E88"/>
    <w:rsid w:val="002813EC"/>
    <w:rsid w:val="0028164C"/>
    <w:rsid w:val="002834B1"/>
    <w:rsid w:val="00292553"/>
    <w:rsid w:val="00296270"/>
    <w:rsid w:val="002963AA"/>
    <w:rsid w:val="002A1734"/>
    <w:rsid w:val="002A6687"/>
    <w:rsid w:val="002C04C6"/>
    <w:rsid w:val="002D65BB"/>
    <w:rsid w:val="002D6C36"/>
    <w:rsid w:val="002E0BC3"/>
    <w:rsid w:val="002E22AB"/>
    <w:rsid w:val="002E3FE3"/>
    <w:rsid w:val="002F3209"/>
    <w:rsid w:val="002F56CB"/>
    <w:rsid w:val="002F65D2"/>
    <w:rsid w:val="002F6E95"/>
    <w:rsid w:val="003058F9"/>
    <w:rsid w:val="003068C7"/>
    <w:rsid w:val="003070A0"/>
    <w:rsid w:val="00307C1F"/>
    <w:rsid w:val="00313438"/>
    <w:rsid w:val="0031637C"/>
    <w:rsid w:val="00326EE8"/>
    <w:rsid w:val="00330B12"/>
    <w:rsid w:val="00340CE6"/>
    <w:rsid w:val="00344F34"/>
    <w:rsid w:val="003457E7"/>
    <w:rsid w:val="0036192D"/>
    <w:rsid w:val="003633F2"/>
    <w:rsid w:val="00367964"/>
    <w:rsid w:val="00373286"/>
    <w:rsid w:val="00373714"/>
    <w:rsid w:val="003761C7"/>
    <w:rsid w:val="00384AE6"/>
    <w:rsid w:val="00384DD4"/>
    <w:rsid w:val="00396B21"/>
    <w:rsid w:val="003A3586"/>
    <w:rsid w:val="003B273E"/>
    <w:rsid w:val="003B34D1"/>
    <w:rsid w:val="003B3556"/>
    <w:rsid w:val="003C2A54"/>
    <w:rsid w:val="003C3B80"/>
    <w:rsid w:val="003C3F88"/>
    <w:rsid w:val="003C75F1"/>
    <w:rsid w:val="003D547C"/>
    <w:rsid w:val="003E576D"/>
    <w:rsid w:val="003E6706"/>
    <w:rsid w:val="003F24FE"/>
    <w:rsid w:val="003F7AA8"/>
    <w:rsid w:val="00404109"/>
    <w:rsid w:val="0042778E"/>
    <w:rsid w:val="00444B37"/>
    <w:rsid w:val="004459CC"/>
    <w:rsid w:val="00446C25"/>
    <w:rsid w:val="00446F02"/>
    <w:rsid w:val="00450779"/>
    <w:rsid w:val="0045246A"/>
    <w:rsid w:val="004541C7"/>
    <w:rsid w:val="00454774"/>
    <w:rsid w:val="00454D15"/>
    <w:rsid w:val="004573EB"/>
    <w:rsid w:val="004604E5"/>
    <w:rsid w:val="00462E1F"/>
    <w:rsid w:val="004646CA"/>
    <w:rsid w:val="00465A41"/>
    <w:rsid w:val="00466F63"/>
    <w:rsid w:val="00475A6D"/>
    <w:rsid w:val="00480094"/>
    <w:rsid w:val="00481D43"/>
    <w:rsid w:val="004824C6"/>
    <w:rsid w:val="00491183"/>
    <w:rsid w:val="004929CF"/>
    <w:rsid w:val="00493B0F"/>
    <w:rsid w:val="004A33A2"/>
    <w:rsid w:val="004A64F0"/>
    <w:rsid w:val="004A6E61"/>
    <w:rsid w:val="004B0A65"/>
    <w:rsid w:val="004B2BE1"/>
    <w:rsid w:val="004B5588"/>
    <w:rsid w:val="004C2AF3"/>
    <w:rsid w:val="004D4289"/>
    <w:rsid w:val="004E753B"/>
    <w:rsid w:val="00501264"/>
    <w:rsid w:val="00511684"/>
    <w:rsid w:val="00533F93"/>
    <w:rsid w:val="00534975"/>
    <w:rsid w:val="00535FC4"/>
    <w:rsid w:val="005377CD"/>
    <w:rsid w:val="00554AE8"/>
    <w:rsid w:val="00560B36"/>
    <w:rsid w:val="0056678F"/>
    <w:rsid w:val="00581A6E"/>
    <w:rsid w:val="005844FF"/>
    <w:rsid w:val="005928C3"/>
    <w:rsid w:val="00592B1B"/>
    <w:rsid w:val="005A01C2"/>
    <w:rsid w:val="005A5F82"/>
    <w:rsid w:val="005B5B13"/>
    <w:rsid w:val="005B79BC"/>
    <w:rsid w:val="005C204E"/>
    <w:rsid w:val="005C5565"/>
    <w:rsid w:val="005D3686"/>
    <w:rsid w:val="005D3C7A"/>
    <w:rsid w:val="005E5E3E"/>
    <w:rsid w:val="005F3689"/>
    <w:rsid w:val="005F4EB8"/>
    <w:rsid w:val="005F6772"/>
    <w:rsid w:val="00603BCC"/>
    <w:rsid w:val="006068F6"/>
    <w:rsid w:val="00616211"/>
    <w:rsid w:val="00634289"/>
    <w:rsid w:val="00635852"/>
    <w:rsid w:val="00640276"/>
    <w:rsid w:val="00640803"/>
    <w:rsid w:val="006434D7"/>
    <w:rsid w:val="0064354B"/>
    <w:rsid w:val="00644611"/>
    <w:rsid w:val="00645A78"/>
    <w:rsid w:val="0065348A"/>
    <w:rsid w:val="0066272C"/>
    <w:rsid w:val="00670B8F"/>
    <w:rsid w:val="00676399"/>
    <w:rsid w:val="00682954"/>
    <w:rsid w:val="006869EE"/>
    <w:rsid w:val="00690906"/>
    <w:rsid w:val="0069382C"/>
    <w:rsid w:val="0069493D"/>
    <w:rsid w:val="006979D4"/>
    <w:rsid w:val="006A4B53"/>
    <w:rsid w:val="006A5260"/>
    <w:rsid w:val="006A7F0A"/>
    <w:rsid w:val="006B078B"/>
    <w:rsid w:val="006C4691"/>
    <w:rsid w:val="006D7062"/>
    <w:rsid w:val="006E6863"/>
    <w:rsid w:val="00703CA9"/>
    <w:rsid w:val="00704874"/>
    <w:rsid w:val="00706F75"/>
    <w:rsid w:val="007169FE"/>
    <w:rsid w:val="00717C1A"/>
    <w:rsid w:val="00724942"/>
    <w:rsid w:val="00724B47"/>
    <w:rsid w:val="00725A41"/>
    <w:rsid w:val="00732183"/>
    <w:rsid w:val="00733144"/>
    <w:rsid w:val="007361C3"/>
    <w:rsid w:val="00740EA4"/>
    <w:rsid w:val="007439F1"/>
    <w:rsid w:val="007630F4"/>
    <w:rsid w:val="00770A57"/>
    <w:rsid w:val="00772228"/>
    <w:rsid w:val="00777D86"/>
    <w:rsid w:val="00795EE4"/>
    <w:rsid w:val="007961BA"/>
    <w:rsid w:val="007A3ED1"/>
    <w:rsid w:val="007A5ABA"/>
    <w:rsid w:val="007B45DD"/>
    <w:rsid w:val="007C138A"/>
    <w:rsid w:val="007D45A5"/>
    <w:rsid w:val="007D5393"/>
    <w:rsid w:val="007E0C0A"/>
    <w:rsid w:val="007E2DD6"/>
    <w:rsid w:val="007F2EDC"/>
    <w:rsid w:val="007F3714"/>
    <w:rsid w:val="007F407D"/>
    <w:rsid w:val="00801B8B"/>
    <w:rsid w:val="00812CE5"/>
    <w:rsid w:val="008162F2"/>
    <w:rsid w:val="00820BCD"/>
    <w:rsid w:val="00830F6E"/>
    <w:rsid w:val="00834BD2"/>
    <w:rsid w:val="00836672"/>
    <w:rsid w:val="00836A74"/>
    <w:rsid w:val="00837DE7"/>
    <w:rsid w:val="00840B6F"/>
    <w:rsid w:val="00843278"/>
    <w:rsid w:val="0085325A"/>
    <w:rsid w:val="008547C2"/>
    <w:rsid w:val="00861CBE"/>
    <w:rsid w:val="008625CF"/>
    <w:rsid w:val="00871A04"/>
    <w:rsid w:val="00872A6F"/>
    <w:rsid w:val="00873818"/>
    <w:rsid w:val="008742BF"/>
    <w:rsid w:val="008840D8"/>
    <w:rsid w:val="0088457B"/>
    <w:rsid w:val="008867E4"/>
    <w:rsid w:val="00886977"/>
    <w:rsid w:val="00887064"/>
    <w:rsid w:val="008915B8"/>
    <w:rsid w:val="008959F5"/>
    <w:rsid w:val="008A27E8"/>
    <w:rsid w:val="008B0896"/>
    <w:rsid w:val="008B24D7"/>
    <w:rsid w:val="008B2AE9"/>
    <w:rsid w:val="008B6424"/>
    <w:rsid w:val="008D7B0F"/>
    <w:rsid w:val="008E3AF8"/>
    <w:rsid w:val="008E3CB2"/>
    <w:rsid w:val="008E43CC"/>
    <w:rsid w:val="008E535B"/>
    <w:rsid w:val="008E6968"/>
    <w:rsid w:val="008F0970"/>
    <w:rsid w:val="008F55FF"/>
    <w:rsid w:val="008F5F6D"/>
    <w:rsid w:val="00907FDF"/>
    <w:rsid w:val="00911CF1"/>
    <w:rsid w:val="00914684"/>
    <w:rsid w:val="00920F4C"/>
    <w:rsid w:val="009213A5"/>
    <w:rsid w:val="00927277"/>
    <w:rsid w:val="00930885"/>
    <w:rsid w:val="00942157"/>
    <w:rsid w:val="009565C9"/>
    <w:rsid w:val="00961471"/>
    <w:rsid w:val="00963FD1"/>
    <w:rsid w:val="00971811"/>
    <w:rsid w:val="00976C1F"/>
    <w:rsid w:val="00976FB6"/>
    <w:rsid w:val="00980512"/>
    <w:rsid w:val="00982737"/>
    <w:rsid w:val="009848B8"/>
    <w:rsid w:val="0098615E"/>
    <w:rsid w:val="00992E0F"/>
    <w:rsid w:val="009A79EE"/>
    <w:rsid w:val="009B588D"/>
    <w:rsid w:val="009B596F"/>
    <w:rsid w:val="009C2DD4"/>
    <w:rsid w:val="009C6CE1"/>
    <w:rsid w:val="009E1301"/>
    <w:rsid w:val="009E548D"/>
    <w:rsid w:val="009E5C00"/>
    <w:rsid w:val="009F2AA2"/>
    <w:rsid w:val="009F58A6"/>
    <w:rsid w:val="00A0050C"/>
    <w:rsid w:val="00A04EF9"/>
    <w:rsid w:val="00A15D4D"/>
    <w:rsid w:val="00A254E2"/>
    <w:rsid w:val="00A278AE"/>
    <w:rsid w:val="00A27B9D"/>
    <w:rsid w:val="00A307FD"/>
    <w:rsid w:val="00A30C59"/>
    <w:rsid w:val="00A31909"/>
    <w:rsid w:val="00A40E0C"/>
    <w:rsid w:val="00A44794"/>
    <w:rsid w:val="00A47012"/>
    <w:rsid w:val="00A6685F"/>
    <w:rsid w:val="00A670E7"/>
    <w:rsid w:val="00A703F3"/>
    <w:rsid w:val="00A85F10"/>
    <w:rsid w:val="00A91DF8"/>
    <w:rsid w:val="00A95A91"/>
    <w:rsid w:val="00AA700F"/>
    <w:rsid w:val="00AB22B6"/>
    <w:rsid w:val="00AB3D11"/>
    <w:rsid w:val="00AC7D35"/>
    <w:rsid w:val="00AD432E"/>
    <w:rsid w:val="00AD6868"/>
    <w:rsid w:val="00AE2480"/>
    <w:rsid w:val="00AE26A0"/>
    <w:rsid w:val="00AE3D0F"/>
    <w:rsid w:val="00AE6ADB"/>
    <w:rsid w:val="00AE7019"/>
    <w:rsid w:val="00AF066D"/>
    <w:rsid w:val="00B03411"/>
    <w:rsid w:val="00B31C82"/>
    <w:rsid w:val="00B345ED"/>
    <w:rsid w:val="00B3540E"/>
    <w:rsid w:val="00B37155"/>
    <w:rsid w:val="00B44A1F"/>
    <w:rsid w:val="00B44AFC"/>
    <w:rsid w:val="00B44FE9"/>
    <w:rsid w:val="00B47659"/>
    <w:rsid w:val="00B53021"/>
    <w:rsid w:val="00B56CDA"/>
    <w:rsid w:val="00B77F1A"/>
    <w:rsid w:val="00B87D28"/>
    <w:rsid w:val="00B935A5"/>
    <w:rsid w:val="00B936CA"/>
    <w:rsid w:val="00B93DBF"/>
    <w:rsid w:val="00BA05AD"/>
    <w:rsid w:val="00BB45C5"/>
    <w:rsid w:val="00BB4D28"/>
    <w:rsid w:val="00BC05D4"/>
    <w:rsid w:val="00BC2008"/>
    <w:rsid w:val="00BC59CA"/>
    <w:rsid w:val="00BD0311"/>
    <w:rsid w:val="00BD0609"/>
    <w:rsid w:val="00BD4F80"/>
    <w:rsid w:val="00BD5C6B"/>
    <w:rsid w:val="00BD6F60"/>
    <w:rsid w:val="00BE0C70"/>
    <w:rsid w:val="00BE22F8"/>
    <w:rsid w:val="00BF4179"/>
    <w:rsid w:val="00C01F6C"/>
    <w:rsid w:val="00C123A6"/>
    <w:rsid w:val="00C22A72"/>
    <w:rsid w:val="00C232B4"/>
    <w:rsid w:val="00C300E2"/>
    <w:rsid w:val="00C3474C"/>
    <w:rsid w:val="00C43878"/>
    <w:rsid w:val="00C54B96"/>
    <w:rsid w:val="00C6137E"/>
    <w:rsid w:val="00CA577D"/>
    <w:rsid w:val="00CB18C0"/>
    <w:rsid w:val="00CB29A3"/>
    <w:rsid w:val="00CB2B12"/>
    <w:rsid w:val="00CC100E"/>
    <w:rsid w:val="00CC3C0F"/>
    <w:rsid w:val="00CC4965"/>
    <w:rsid w:val="00CD27FC"/>
    <w:rsid w:val="00CD2A95"/>
    <w:rsid w:val="00CD7F14"/>
    <w:rsid w:val="00CE7480"/>
    <w:rsid w:val="00CF13AE"/>
    <w:rsid w:val="00CF6CC3"/>
    <w:rsid w:val="00D005F4"/>
    <w:rsid w:val="00D05F95"/>
    <w:rsid w:val="00D07B98"/>
    <w:rsid w:val="00D11C76"/>
    <w:rsid w:val="00D2699C"/>
    <w:rsid w:val="00D3558F"/>
    <w:rsid w:val="00D36014"/>
    <w:rsid w:val="00D36659"/>
    <w:rsid w:val="00D43014"/>
    <w:rsid w:val="00D434D2"/>
    <w:rsid w:val="00D45293"/>
    <w:rsid w:val="00D47211"/>
    <w:rsid w:val="00D5593B"/>
    <w:rsid w:val="00D66471"/>
    <w:rsid w:val="00D664E9"/>
    <w:rsid w:val="00D66D0C"/>
    <w:rsid w:val="00D71C5F"/>
    <w:rsid w:val="00D82B41"/>
    <w:rsid w:val="00D92FD1"/>
    <w:rsid w:val="00D948C3"/>
    <w:rsid w:val="00D97190"/>
    <w:rsid w:val="00DB441D"/>
    <w:rsid w:val="00DB70EC"/>
    <w:rsid w:val="00DC1D7B"/>
    <w:rsid w:val="00DC400B"/>
    <w:rsid w:val="00DD2487"/>
    <w:rsid w:val="00DD697F"/>
    <w:rsid w:val="00DE0606"/>
    <w:rsid w:val="00DE738C"/>
    <w:rsid w:val="00DE7FD3"/>
    <w:rsid w:val="00DF753D"/>
    <w:rsid w:val="00E0094F"/>
    <w:rsid w:val="00E03F45"/>
    <w:rsid w:val="00E145A5"/>
    <w:rsid w:val="00E32DA4"/>
    <w:rsid w:val="00E40190"/>
    <w:rsid w:val="00E426E5"/>
    <w:rsid w:val="00E4294E"/>
    <w:rsid w:val="00E5071C"/>
    <w:rsid w:val="00E512ED"/>
    <w:rsid w:val="00E5523D"/>
    <w:rsid w:val="00E55FB2"/>
    <w:rsid w:val="00E91444"/>
    <w:rsid w:val="00E94FDB"/>
    <w:rsid w:val="00EA33DA"/>
    <w:rsid w:val="00ED50B8"/>
    <w:rsid w:val="00ED618D"/>
    <w:rsid w:val="00EE3E72"/>
    <w:rsid w:val="00EE4E4B"/>
    <w:rsid w:val="00EF62F8"/>
    <w:rsid w:val="00EF7C44"/>
    <w:rsid w:val="00F1636E"/>
    <w:rsid w:val="00F20AE0"/>
    <w:rsid w:val="00F462B6"/>
    <w:rsid w:val="00F54664"/>
    <w:rsid w:val="00F616D1"/>
    <w:rsid w:val="00F61F1A"/>
    <w:rsid w:val="00F626DF"/>
    <w:rsid w:val="00F667D7"/>
    <w:rsid w:val="00F675EE"/>
    <w:rsid w:val="00F705D7"/>
    <w:rsid w:val="00F716A5"/>
    <w:rsid w:val="00F804F1"/>
    <w:rsid w:val="00F8238E"/>
    <w:rsid w:val="00F86DB4"/>
    <w:rsid w:val="00F95FFB"/>
    <w:rsid w:val="00FA11F9"/>
    <w:rsid w:val="00FA5CFB"/>
    <w:rsid w:val="00FA64D5"/>
    <w:rsid w:val="00FB01DB"/>
    <w:rsid w:val="00FB42C6"/>
    <w:rsid w:val="00FC077F"/>
    <w:rsid w:val="00FD7247"/>
    <w:rsid w:val="00FE2EE1"/>
    <w:rsid w:val="00FF0EE4"/>
    <w:rsid w:val="00FF318A"/>
    <w:rsid w:val="00FF4F9D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EB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8E3AF8"/>
    <w:pPr>
      <w:keepNext/>
      <w:numPr>
        <w:numId w:val="8"/>
      </w:numPr>
      <w:suppressAutoHyphens/>
      <w:jc w:val="center"/>
      <w:outlineLvl w:val="0"/>
    </w:pPr>
    <w:rPr>
      <w:b/>
      <w:bCs/>
      <w:sz w:val="32"/>
      <w:szCs w:val="24"/>
      <w:lang w:eastAsia="zh-CN"/>
    </w:rPr>
  </w:style>
  <w:style w:type="paragraph" w:styleId="2">
    <w:name w:val="heading 2"/>
    <w:basedOn w:val="11"/>
    <w:next w:val="a0"/>
    <w:link w:val="20"/>
    <w:qFormat/>
    <w:rsid w:val="008E3AF8"/>
    <w:pPr>
      <w:numPr>
        <w:ilvl w:val="1"/>
        <w:numId w:val="8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11"/>
    <w:next w:val="a0"/>
    <w:link w:val="30"/>
    <w:qFormat/>
    <w:rsid w:val="008E3AF8"/>
    <w:pPr>
      <w:numPr>
        <w:ilvl w:val="2"/>
        <w:numId w:val="8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бзац"/>
    <w:basedOn w:val="a"/>
    <w:rsid w:val="004573EB"/>
    <w:pPr>
      <w:ind w:firstLine="318"/>
      <w:jc w:val="both"/>
    </w:pPr>
  </w:style>
  <w:style w:type="paragraph" w:styleId="a0">
    <w:name w:val="Body Text"/>
    <w:basedOn w:val="a"/>
    <w:link w:val="a5"/>
    <w:rsid w:val="004573EB"/>
    <w:pPr>
      <w:jc w:val="center"/>
    </w:pPr>
    <w:rPr>
      <w:b/>
      <w:sz w:val="36"/>
    </w:rPr>
  </w:style>
  <w:style w:type="paragraph" w:styleId="a6">
    <w:name w:val="Normal (Web)"/>
    <w:basedOn w:val="a"/>
    <w:semiHidden/>
    <w:rsid w:val="004573EB"/>
    <w:pPr>
      <w:spacing w:before="100" w:beforeAutospacing="1" w:after="100" w:afterAutospacing="1"/>
    </w:pPr>
    <w:rPr>
      <w:szCs w:val="24"/>
      <w:lang w:eastAsia="uk-UA"/>
    </w:rPr>
  </w:style>
  <w:style w:type="paragraph" w:styleId="a7">
    <w:name w:val="header"/>
    <w:basedOn w:val="a"/>
    <w:semiHidden/>
    <w:rsid w:val="004573EB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4573EB"/>
    <w:pPr>
      <w:tabs>
        <w:tab w:val="center" w:pos="4677"/>
        <w:tab w:val="right" w:pos="9355"/>
      </w:tabs>
    </w:pPr>
  </w:style>
  <w:style w:type="character" w:styleId="a9">
    <w:name w:val="page number"/>
    <w:basedOn w:val="a1"/>
    <w:semiHidden/>
    <w:rsid w:val="004573EB"/>
  </w:style>
  <w:style w:type="paragraph" w:styleId="aa">
    <w:name w:val="Balloon Text"/>
    <w:basedOn w:val="a"/>
    <w:link w:val="ab"/>
    <w:uiPriority w:val="99"/>
    <w:semiHidden/>
    <w:unhideWhenUsed/>
    <w:rsid w:val="00041F2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1F2F"/>
    <w:rPr>
      <w:rFonts w:ascii="Tahoma" w:hAnsi="Tahoma" w:cs="Tahoma"/>
      <w:sz w:val="16"/>
      <w:szCs w:val="16"/>
      <w:lang w:val="uk-UA"/>
    </w:rPr>
  </w:style>
  <w:style w:type="paragraph" w:customStyle="1" w:styleId="12">
    <w:name w:val="Обычный1"/>
    <w:rsid w:val="0036192D"/>
    <w:pPr>
      <w:widowControl w:val="0"/>
      <w:spacing w:line="300" w:lineRule="auto"/>
      <w:ind w:firstLine="240"/>
      <w:jc w:val="both"/>
    </w:pPr>
    <w:rPr>
      <w:snapToGrid w:val="0"/>
      <w:sz w:val="24"/>
      <w:lang w:val="uk-UA"/>
    </w:rPr>
  </w:style>
  <w:style w:type="paragraph" w:styleId="ac">
    <w:name w:val="Body Text Indent"/>
    <w:basedOn w:val="a"/>
    <w:link w:val="ad"/>
    <w:uiPriority w:val="99"/>
    <w:semiHidden/>
    <w:unhideWhenUsed/>
    <w:rsid w:val="00EF7C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EF7C44"/>
    <w:rPr>
      <w:sz w:val="24"/>
      <w:lang w:eastAsia="ru-RU"/>
    </w:rPr>
  </w:style>
  <w:style w:type="character" w:customStyle="1" w:styleId="rvts0">
    <w:name w:val="rvts0"/>
    <w:rsid w:val="00396B21"/>
  </w:style>
  <w:style w:type="character" w:customStyle="1" w:styleId="text-italic">
    <w:name w:val="text-italic"/>
    <w:rsid w:val="00396B21"/>
  </w:style>
  <w:style w:type="character" w:customStyle="1" w:styleId="a5">
    <w:name w:val="Основной текст Знак"/>
    <w:link w:val="a0"/>
    <w:rsid w:val="003058F9"/>
    <w:rPr>
      <w:b/>
      <w:sz w:val="36"/>
      <w:lang w:eastAsia="ru-RU"/>
    </w:rPr>
  </w:style>
  <w:style w:type="paragraph" w:customStyle="1" w:styleId="default">
    <w:name w:val="default"/>
    <w:basedOn w:val="a"/>
    <w:rsid w:val="004459CC"/>
    <w:pPr>
      <w:spacing w:before="100" w:beforeAutospacing="1" w:after="100" w:afterAutospacing="1"/>
    </w:pPr>
    <w:rPr>
      <w:szCs w:val="24"/>
      <w:lang w:val="ru-RU"/>
    </w:rPr>
  </w:style>
  <w:style w:type="paragraph" w:styleId="HTML">
    <w:name w:val="HTML Preformatted"/>
    <w:basedOn w:val="a"/>
    <w:link w:val="HTML0"/>
    <w:rsid w:val="004B0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ru-RU"/>
    </w:rPr>
  </w:style>
  <w:style w:type="character" w:customStyle="1" w:styleId="HTML0">
    <w:name w:val="Стандартный HTML Знак"/>
    <w:link w:val="HTML"/>
    <w:rsid w:val="004B0A65"/>
    <w:rPr>
      <w:rFonts w:ascii="Courier New" w:hAnsi="Courier New"/>
      <w:lang w:val="ru-RU" w:eastAsia="ru-RU"/>
    </w:rPr>
  </w:style>
  <w:style w:type="character" w:customStyle="1" w:styleId="rvts9">
    <w:name w:val="rvts9"/>
    <w:rsid w:val="00861CBE"/>
  </w:style>
  <w:style w:type="character" w:customStyle="1" w:styleId="rvts13">
    <w:name w:val="rvts13"/>
    <w:rsid w:val="00861CBE"/>
  </w:style>
  <w:style w:type="paragraph" w:customStyle="1" w:styleId="14">
    <w:name w:val="Стиль 14 п За шириною"/>
    <w:basedOn w:val="a"/>
    <w:rsid w:val="00861CBE"/>
    <w:pPr>
      <w:jc w:val="both"/>
    </w:pPr>
    <w:rPr>
      <w:sz w:val="28"/>
      <w:lang w:val="ru-RU"/>
    </w:rPr>
  </w:style>
  <w:style w:type="character" w:customStyle="1" w:styleId="rvts10">
    <w:name w:val="rvts10"/>
    <w:rsid w:val="008959F5"/>
  </w:style>
  <w:style w:type="character" w:customStyle="1" w:styleId="rvts12">
    <w:name w:val="rvts12"/>
    <w:rsid w:val="008959F5"/>
  </w:style>
  <w:style w:type="paragraph" w:customStyle="1" w:styleId="rvps2717">
    <w:name w:val="rvps2717"/>
    <w:basedOn w:val="a"/>
    <w:rsid w:val="008959F5"/>
    <w:pPr>
      <w:spacing w:before="100" w:beforeAutospacing="1" w:after="100" w:afterAutospacing="1"/>
    </w:pPr>
    <w:rPr>
      <w:szCs w:val="24"/>
      <w:lang w:val="ru-RU"/>
    </w:rPr>
  </w:style>
  <w:style w:type="paragraph" w:customStyle="1" w:styleId="rvps2716">
    <w:name w:val="rvps2716"/>
    <w:basedOn w:val="a"/>
    <w:rsid w:val="008959F5"/>
    <w:pPr>
      <w:spacing w:before="100" w:beforeAutospacing="1" w:after="100" w:afterAutospacing="1"/>
    </w:pPr>
    <w:rPr>
      <w:szCs w:val="24"/>
      <w:lang w:val="ru-RU"/>
    </w:rPr>
  </w:style>
  <w:style w:type="paragraph" w:customStyle="1" w:styleId="rvps2916">
    <w:name w:val="rvps2916"/>
    <w:basedOn w:val="a"/>
    <w:rsid w:val="008959F5"/>
    <w:pPr>
      <w:spacing w:before="100" w:beforeAutospacing="1" w:after="100" w:afterAutospacing="1"/>
    </w:pPr>
    <w:rPr>
      <w:szCs w:val="24"/>
      <w:lang w:val="ru-RU"/>
    </w:rPr>
  </w:style>
  <w:style w:type="paragraph" w:customStyle="1" w:styleId="rvps149">
    <w:name w:val="rvps149"/>
    <w:basedOn w:val="a"/>
    <w:rsid w:val="00A40E0C"/>
    <w:pPr>
      <w:spacing w:before="100" w:beforeAutospacing="1" w:after="100" w:afterAutospacing="1"/>
    </w:pPr>
    <w:rPr>
      <w:szCs w:val="24"/>
      <w:lang w:val="ru-RU"/>
    </w:rPr>
  </w:style>
  <w:style w:type="paragraph" w:customStyle="1" w:styleId="rvps9">
    <w:name w:val="rvps9"/>
    <w:basedOn w:val="a"/>
    <w:rsid w:val="00A40E0C"/>
    <w:pPr>
      <w:spacing w:before="100" w:beforeAutospacing="1" w:after="100" w:afterAutospacing="1"/>
    </w:pPr>
    <w:rPr>
      <w:szCs w:val="24"/>
      <w:lang w:val="ru-RU"/>
    </w:rPr>
  </w:style>
  <w:style w:type="paragraph" w:customStyle="1" w:styleId="rvps2913">
    <w:name w:val="rvps2913"/>
    <w:basedOn w:val="a"/>
    <w:rsid w:val="00A40E0C"/>
    <w:pPr>
      <w:spacing w:before="100" w:beforeAutospacing="1" w:after="100" w:afterAutospacing="1"/>
    </w:pPr>
    <w:rPr>
      <w:szCs w:val="24"/>
      <w:lang w:val="ru-RU"/>
    </w:rPr>
  </w:style>
  <w:style w:type="paragraph" w:customStyle="1" w:styleId="rvps2914">
    <w:name w:val="rvps2914"/>
    <w:basedOn w:val="a"/>
    <w:rsid w:val="00A40E0C"/>
    <w:pPr>
      <w:spacing w:before="100" w:beforeAutospacing="1" w:after="100" w:afterAutospacing="1"/>
    </w:pPr>
    <w:rPr>
      <w:szCs w:val="24"/>
      <w:lang w:val="ru-RU"/>
    </w:rPr>
  </w:style>
  <w:style w:type="paragraph" w:styleId="ae">
    <w:name w:val="No Spacing"/>
    <w:link w:val="af"/>
    <w:qFormat/>
    <w:rsid w:val="00D36659"/>
    <w:pPr>
      <w:widowControl w:val="0"/>
      <w:suppressAutoHyphens/>
    </w:pPr>
    <w:rPr>
      <w:rFonts w:eastAsia="SimSun" w:cs="Mangal"/>
      <w:kern w:val="1"/>
      <w:sz w:val="24"/>
      <w:szCs w:val="21"/>
      <w:lang w:val="uk-UA" w:eastAsia="zh-CN" w:bidi="hi-IN"/>
    </w:rPr>
  </w:style>
  <w:style w:type="character" w:customStyle="1" w:styleId="af">
    <w:name w:val="Без интервала Знак"/>
    <w:link w:val="ae"/>
    <w:uiPriority w:val="1"/>
    <w:locked/>
    <w:rsid w:val="00D36659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1"/>
    <w:link w:val="1"/>
    <w:rsid w:val="008E3AF8"/>
    <w:rPr>
      <w:b/>
      <w:bCs/>
      <w:sz w:val="32"/>
      <w:szCs w:val="24"/>
      <w:lang w:val="uk-UA" w:eastAsia="zh-CN"/>
    </w:rPr>
  </w:style>
  <w:style w:type="character" w:customStyle="1" w:styleId="20">
    <w:name w:val="Заголовок 2 Знак"/>
    <w:basedOn w:val="a1"/>
    <w:link w:val="2"/>
    <w:rsid w:val="008E3AF8"/>
    <w:rPr>
      <w:b/>
      <w:bCs/>
      <w:sz w:val="32"/>
      <w:szCs w:val="32"/>
      <w:lang w:val="uk-UA" w:eastAsia="zh-CN"/>
    </w:rPr>
  </w:style>
  <w:style w:type="character" w:customStyle="1" w:styleId="30">
    <w:name w:val="Заголовок 3 Знак"/>
    <w:basedOn w:val="a1"/>
    <w:link w:val="3"/>
    <w:rsid w:val="008E3AF8"/>
    <w:rPr>
      <w:b/>
      <w:bCs/>
      <w:sz w:val="28"/>
      <w:szCs w:val="28"/>
      <w:lang w:val="uk-UA" w:eastAsia="zh-CN"/>
    </w:rPr>
  </w:style>
  <w:style w:type="paragraph" w:customStyle="1" w:styleId="11">
    <w:name w:val="Заголовок1"/>
    <w:basedOn w:val="a"/>
    <w:next w:val="a0"/>
    <w:rsid w:val="008E3AF8"/>
    <w:pPr>
      <w:suppressAutoHyphens/>
      <w:jc w:val="center"/>
    </w:pPr>
    <w:rPr>
      <w:sz w:val="36"/>
      <w:szCs w:val="24"/>
      <w:lang w:eastAsia="zh-CN"/>
    </w:rPr>
  </w:style>
  <w:style w:type="table" w:styleId="af0">
    <w:name w:val="Table Grid"/>
    <w:basedOn w:val="a2"/>
    <w:uiPriority w:val="39"/>
    <w:rsid w:val="008E3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52CBF-5E82-43E0-91ED-8E2C6B91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12</Pages>
  <Words>3898</Words>
  <Characters>22220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 О Л О Ж Е Н Н Я</vt:lpstr>
      <vt:lpstr>П О Л О Ж Е Н Н Я</vt:lpstr>
    </vt:vector>
  </TitlesOfParts>
  <Company>Dnsoft</Company>
  <LinksUpToDate>false</LinksUpToDate>
  <CharactersWithSpaces>26066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Н Я</dc:title>
  <dc:creator>Яцків</dc:creator>
  <cp:lastModifiedBy>Пользователь Windows</cp:lastModifiedBy>
  <cp:revision>9</cp:revision>
  <cp:lastPrinted>2022-06-03T08:38:00Z</cp:lastPrinted>
  <dcterms:created xsi:type="dcterms:W3CDTF">2022-06-02T08:18:00Z</dcterms:created>
  <dcterms:modified xsi:type="dcterms:W3CDTF">2022-06-03T12:17:00Z</dcterms:modified>
</cp:coreProperties>
</file>